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512" w14:textId="77777777" w:rsidR="00A955A1" w:rsidRDefault="008937C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4F117AD" wp14:editId="102631E0">
            <wp:simplePos x="0" y="0"/>
            <wp:positionH relativeFrom="column">
              <wp:posOffset>2319020</wp:posOffset>
            </wp:positionH>
            <wp:positionV relativeFrom="paragraph">
              <wp:posOffset>-476250</wp:posOffset>
            </wp:positionV>
            <wp:extent cx="1252658" cy="8286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4AC81" w14:textId="77777777" w:rsidR="00A955A1" w:rsidRDefault="00A955A1" w:rsidP="00EE533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076D2981" w14:textId="06D72D71" w:rsidR="00F70885" w:rsidRPr="00EB29B5" w:rsidRDefault="00C31448" w:rsidP="00C31448">
            <w:pPr>
              <w:ind w:left="2880" w:hanging="2880"/>
              <w:rPr>
                <w:b/>
                <w:sz w:val="24"/>
                <w:szCs w:val="24"/>
              </w:rPr>
            </w:pPr>
            <w:r w:rsidRPr="00EB29B5">
              <w:rPr>
                <w:iCs/>
                <w:sz w:val="24"/>
                <w:szCs w:val="24"/>
              </w:rPr>
              <w:t>Job Title</w:t>
            </w:r>
            <w:r w:rsidR="00F70885" w:rsidRPr="00EB29B5">
              <w:rPr>
                <w:iCs/>
                <w:sz w:val="24"/>
                <w:szCs w:val="24"/>
              </w:rPr>
              <w:t>:</w:t>
            </w:r>
            <w:r w:rsidRPr="00EB29B5">
              <w:rPr>
                <w:iCs/>
                <w:sz w:val="24"/>
                <w:szCs w:val="24"/>
              </w:rPr>
              <w:t xml:space="preserve">                         </w:t>
            </w:r>
            <w:r w:rsidR="00965C68" w:rsidRPr="00965C68">
              <w:rPr>
                <w:b/>
                <w:bCs/>
                <w:iCs/>
                <w:sz w:val="24"/>
                <w:szCs w:val="24"/>
              </w:rPr>
              <w:t>Evening</w:t>
            </w:r>
            <w:r w:rsidR="00965C68">
              <w:rPr>
                <w:iCs/>
                <w:sz w:val="24"/>
                <w:szCs w:val="24"/>
              </w:rPr>
              <w:t xml:space="preserve"> </w:t>
            </w:r>
            <w:r w:rsidR="006A243F" w:rsidRPr="006A243F">
              <w:rPr>
                <w:b/>
                <w:bCs/>
                <w:iCs/>
                <w:sz w:val="24"/>
                <w:szCs w:val="24"/>
              </w:rPr>
              <w:t>Dispatch Operative</w:t>
            </w:r>
            <w:r w:rsidR="001E2C13">
              <w:rPr>
                <w:b/>
                <w:bCs/>
                <w:iCs/>
                <w:sz w:val="24"/>
                <w:szCs w:val="24"/>
              </w:rPr>
              <w:t xml:space="preserve"> (Online sales)</w:t>
            </w:r>
          </w:p>
          <w:p w14:paraId="0A12028C" w14:textId="6FF85FDE" w:rsidR="00C31448" w:rsidRPr="00EB29B5" w:rsidRDefault="00C31448" w:rsidP="00F70885">
            <w:pPr>
              <w:ind w:left="2880" w:hanging="2880"/>
              <w:rPr>
                <w:b/>
                <w:sz w:val="24"/>
                <w:szCs w:val="24"/>
              </w:rPr>
            </w:pPr>
          </w:p>
          <w:p w14:paraId="2682AB88" w14:textId="7A9BED43" w:rsidR="00C31448" w:rsidRPr="00EB29B5" w:rsidRDefault="00C31448" w:rsidP="00F70885">
            <w:pPr>
              <w:ind w:left="2880" w:hanging="2880"/>
              <w:rPr>
                <w:b/>
                <w:sz w:val="24"/>
                <w:szCs w:val="24"/>
              </w:rPr>
            </w:pPr>
            <w:r w:rsidRPr="00EB29B5">
              <w:rPr>
                <w:bCs/>
                <w:sz w:val="24"/>
                <w:szCs w:val="24"/>
              </w:rPr>
              <w:t xml:space="preserve">Reporting to:                 </w:t>
            </w:r>
            <w:r w:rsidR="000A487A">
              <w:rPr>
                <w:b/>
                <w:sz w:val="24"/>
                <w:szCs w:val="24"/>
              </w:rPr>
              <w:t>Logistics Manager</w:t>
            </w:r>
          </w:p>
          <w:p w14:paraId="01DDE33A" w14:textId="77777777" w:rsidR="00F70885" w:rsidRPr="00EB29B5" w:rsidRDefault="00F70885" w:rsidP="00F70885">
            <w:pPr>
              <w:ind w:left="2160" w:hanging="2160"/>
              <w:rPr>
                <w:b/>
                <w:iCs/>
                <w:sz w:val="24"/>
                <w:szCs w:val="24"/>
              </w:rPr>
            </w:pPr>
          </w:p>
          <w:p w14:paraId="3862E5BD" w14:textId="48C9380A" w:rsidR="00F70885" w:rsidRDefault="00F70885" w:rsidP="00F70885">
            <w:pPr>
              <w:ind w:left="2160" w:hanging="2160"/>
              <w:rPr>
                <w:b/>
                <w:sz w:val="24"/>
                <w:szCs w:val="24"/>
              </w:rPr>
            </w:pPr>
            <w:r w:rsidRPr="00EB29B5">
              <w:rPr>
                <w:iCs/>
                <w:sz w:val="24"/>
                <w:szCs w:val="24"/>
              </w:rPr>
              <w:t xml:space="preserve">Job Purpose:                 </w:t>
            </w:r>
            <w:r w:rsidR="00EB29B5">
              <w:rPr>
                <w:b/>
                <w:bCs/>
                <w:iCs/>
                <w:sz w:val="24"/>
                <w:szCs w:val="24"/>
              </w:rPr>
              <w:t>T</w:t>
            </w:r>
            <w:r w:rsidRPr="00EB29B5">
              <w:rPr>
                <w:b/>
                <w:sz w:val="24"/>
                <w:szCs w:val="24"/>
              </w:rPr>
              <w:t xml:space="preserve">o </w:t>
            </w:r>
            <w:r w:rsidR="00C31448" w:rsidRPr="00EB29B5">
              <w:rPr>
                <w:b/>
                <w:sz w:val="24"/>
                <w:szCs w:val="24"/>
              </w:rPr>
              <w:t>provide</w:t>
            </w:r>
            <w:r w:rsidR="00965C68">
              <w:rPr>
                <w:b/>
                <w:sz w:val="24"/>
                <w:szCs w:val="24"/>
              </w:rPr>
              <w:t xml:space="preserve"> an efficient and effective picking and packing function for online sales within the</w:t>
            </w:r>
            <w:r w:rsidR="00C31448" w:rsidRPr="00EB29B5">
              <w:rPr>
                <w:b/>
                <w:sz w:val="24"/>
                <w:szCs w:val="24"/>
              </w:rPr>
              <w:t xml:space="preserve"> </w:t>
            </w:r>
            <w:r w:rsidR="001D24B3">
              <w:rPr>
                <w:b/>
                <w:sz w:val="24"/>
                <w:szCs w:val="24"/>
              </w:rPr>
              <w:t>Logistics Department thereby improving the efficiency and accuracy of order fulfilment and stock movement</w:t>
            </w:r>
            <w:r w:rsidR="00C31448" w:rsidRPr="00EB29B5">
              <w:rPr>
                <w:b/>
                <w:sz w:val="24"/>
                <w:szCs w:val="24"/>
              </w:rPr>
              <w:t>.</w:t>
            </w:r>
          </w:p>
          <w:p w14:paraId="17D9B5CE" w14:textId="1620697F" w:rsidR="001D24B3" w:rsidRDefault="001D24B3" w:rsidP="00F70885">
            <w:pPr>
              <w:ind w:left="2160" w:hanging="2160"/>
              <w:rPr>
                <w:b/>
                <w:sz w:val="24"/>
                <w:szCs w:val="24"/>
              </w:rPr>
            </w:pPr>
          </w:p>
          <w:p w14:paraId="4A1F0063" w14:textId="0408680E" w:rsidR="00F70885" w:rsidRPr="00C31448" w:rsidRDefault="00F70885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23F8D59E" w14:textId="77777777" w:rsidR="00F17BA3" w:rsidRPr="00607EDB" w:rsidRDefault="00F17BA3" w:rsidP="00245AF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  <w:r w:rsidRPr="00607EDB">
              <w:rPr>
                <w:rFonts w:cstheme="minorHAnsi"/>
                <w:b/>
              </w:rPr>
              <w:t>Main Responsibilities:</w:t>
            </w:r>
          </w:p>
          <w:p w14:paraId="1C27C2ED" w14:textId="28A1B9CE" w:rsidR="00F17BA3" w:rsidRPr="00607EDB" w:rsidRDefault="00F17BA3" w:rsidP="00245AF9">
            <w:pPr>
              <w:rPr>
                <w:rStyle w:val="IntenseEmphasis"/>
                <w:rFonts w:cstheme="minorHAnsi"/>
                <w:i w:val="0"/>
              </w:rPr>
            </w:pPr>
          </w:p>
          <w:p w14:paraId="77B31420" w14:textId="77777777" w:rsidR="00BB7DDF" w:rsidRPr="00607EDB" w:rsidRDefault="00BB7DDF" w:rsidP="00BB7DDF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  <w:r w:rsidRPr="00607EDB">
              <w:rPr>
                <w:rFonts w:eastAsia="Times New Roman" w:cstheme="minorHAnsi"/>
                <w:b/>
                <w:bCs/>
                <w:color w:val="1D1D1B"/>
              </w:rPr>
              <w:t>The successful candidate should fulfil the following criteria:</w:t>
            </w:r>
          </w:p>
          <w:p w14:paraId="2D701639" w14:textId="6FC882BD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Assembling packaging</w:t>
            </w:r>
            <w:r w:rsidR="00965C68">
              <w:rPr>
                <w:rFonts w:eastAsia="Times New Roman" w:cstheme="minorHAnsi"/>
                <w:color w:val="1D1D1B"/>
              </w:rPr>
              <w:t>.</w:t>
            </w:r>
          </w:p>
          <w:p w14:paraId="401166BE" w14:textId="4A77C4DF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Picking orders in a timely manner</w:t>
            </w:r>
            <w:r w:rsidR="00965C68">
              <w:rPr>
                <w:rFonts w:eastAsia="Times New Roman" w:cstheme="minorHAnsi"/>
                <w:color w:val="1D1D1B"/>
              </w:rPr>
              <w:t>.</w:t>
            </w:r>
          </w:p>
          <w:p w14:paraId="769F5F49" w14:textId="77777777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Packing orders efficiently to limit damage in transit.</w:t>
            </w:r>
          </w:p>
          <w:p w14:paraId="5B1772AC" w14:textId="77777777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 xml:space="preserve">Confident computer skills to be able to use courier websites and </w:t>
            </w:r>
            <w:proofErr w:type="spellStart"/>
            <w:r w:rsidRPr="006A243F">
              <w:rPr>
                <w:rFonts w:eastAsia="Times New Roman" w:cstheme="minorHAnsi"/>
                <w:color w:val="1D1D1B"/>
              </w:rPr>
              <w:t>magento</w:t>
            </w:r>
            <w:proofErr w:type="spellEnd"/>
            <w:r w:rsidRPr="006A243F">
              <w:rPr>
                <w:rFonts w:eastAsia="Times New Roman" w:cstheme="minorHAnsi"/>
                <w:color w:val="1D1D1B"/>
              </w:rPr>
              <w:t>.</w:t>
            </w:r>
          </w:p>
          <w:p w14:paraId="2D9713C4" w14:textId="77777777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Able to use a handheld scanner device to view orders.</w:t>
            </w:r>
          </w:p>
          <w:p w14:paraId="17DE1388" w14:textId="77777777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Ability to lift boxes up to 15kg.</w:t>
            </w:r>
          </w:p>
          <w:p w14:paraId="3DA00D44" w14:textId="77777777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Fulfil certain customer requirements.</w:t>
            </w:r>
          </w:p>
          <w:p w14:paraId="4029C0C5" w14:textId="59462314" w:rsidR="006A243F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 xml:space="preserve">Ability to learn product </w:t>
            </w:r>
            <w:r w:rsidR="00965C68" w:rsidRPr="006A243F">
              <w:rPr>
                <w:rFonts w:eastAsia="Times New Roman" w:cstheme="minorHAnsi"/>
                <w:color w:val="1D1D1B"/>
              </w:rPr>
              <w:t>codes.</w:t>
            </w:r>
          </w:p>
          <w:p w14:paraId="25725080" w14:textId="77777777" w:rsid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>Keeping the online warehouse clean, organised, and tidy.</w:t>
            </w:r>
          </w:p>
          <w:p w14:paraId="36B6A254" w14:textId="6AA70B88" w:rsidR="00F17BA3" w:rsidRPr="006A243F" w:rsidRDefault="006A243F" w:rsidP="006A243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Style w:val="IntenseEmphasis"/>
                <w:rFonts w:eastAsia="Times New Roman" w:cstheme="minorHAnsi"/>
                <w:i w:val="0"/>
                <w:iCs w:val="0"/>
                <w:color w:val="1D1D1B"/>
              </w:rPr>
            </w:pPr>
            <w:r w:rsidRPr="006A243F">
              <w:rPr>
                <w:rFonts w:eastAsia="Times New Roman" w:cstheme="minorHAnsi"/>
                <w:color w:val="1D1D1B"/>
              </w:rPr>
              <w:t xml:space="preserve">Willing to use a pallet truck to manoeuvre full pallets in and out of the area. </w:t>
            </w:r>
          </w:p>
          <w:p w14:paraId="01441D62" w14:textId="77777777" w:rsidR="00F17BA3" w:rsidRPr="00607EDB" w:rsidRDefault="00F17BA3" w:rsidP="00245AF9">
            <w:pPr>
              <w:rPr>
                <w:rStyle w:val="IntenseEmphasis"/>
                <w:rFonts w:cstheme="minorHAnsi"/>
                <w:i w:val="0"/>
              </w:rPr>
            </w:pPr>
          </w:p>
        </w:tc>
      </w:tr>
    </w:tbl>
    <w:p w14:paraId="408A993F" w14:textId="14279029" w:rsidR="00A955A1" w:rsidRDefault="00A955A1">
      <w:pPr>
        <w:rPr>
          <w:noProof/>
          <w:lang w:eastAsia="en-GB"/>
        </w:rPr>
      </w:pPr>
    </w:p>
    <w:p w14:paraId="4CD2376E" w14:textId="5F4B3E66" w:rsidR="00F17BA3" w:rsidRDefault="00F17BA3">
      <w:pPr>
        <w:rPr>
          <w:noProof/>
          <w:lang w:eastAsia="en-GB"/>
        </w:rPr>
      </w:pPr>
    </w:p>
    <w:p w14:paraId="64A5C238" w14:textId="4618BF27" w:rsidR="00315FAF" w:rsidRDefault="00315FAF">
      <w:pPr>
        <w:rPr>
          <w:noProof/>
          <w:lang w:eastAsia="en-GB"/>
        </w:rPr>
      </w:pPr>
    </w:p>
    <w:p w14:paraId="3E6A08B8" w14:textId="04DD549D" w:rsidR="00315FAF" w:rsidRDefault="00315FAF">
      <w:pPr>
        <w:rPr>
          <w:noProof/>
          <w:lang w:eastAsia="en-GB"/>
        </w:rPr>
      </w:pPr>
    </w:p>
    <w:p w14:paraId="3A03AF60" w14:textId="3A6BD363" w:rsidR="00315FAF" w:rsidRDefault="00315FAF">
      <w:pPr>
        <w:rPr>
          <w:noProof/>
          <w:lang w:eastAsia="en-GB"/>
        </w:rPr>
      </w:pPr>
    </w:p>
    <w:p w14:paraId="55994AD0" w14:textId="77777777" w:rsidR="00315FAF" w:rsidRDefault="00315FAF">
      <w:pPr>
        <w:rPr>
          <w:noProof/>
          <w:lang w:eastAsia="en-GB"/>
        </w:rPr>
      </w:pPr>
    </w:p>
    <w:p w14:paraId="5DCE867C" w14:textId="4E9D92FF" w:rsidR="00F17BA3" w:rsidRDefault="00F17BA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6104FF93" wp14:editId="4817EA79">
            <wp:simplePos x="0" y="0"/>
            <wp:positionH relativeFrom="column">
              <wp:posOffset>2110740</wp:posOffset>
            </wp:positionH>
            <wp:positionV relativeFrom="paragraph">
              <wp:posOffset>-601980</wp:posOffset>
            </wp:positionV>
            <wp:extent cx="1252658" cy="8286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577193BE" w14:textId="25C71B60" w:rsidR="00F17BA3" w:rsidRPr="00E80860" w:rsidRDefault="00F17BA3" w:rsidP="00F17BA3">
      <w:pPr>
        <w:ind w:left="2880" w:firstLine="720"/>
        <w:rPr>
          <w:rStyle w:val="IntenseEmphasis"/>
          <w:rFonts w:asciiTheme="majorHAnsi" w:hAnsiTheme="majorHAnsi"/>
          <w:b/>
          <w:i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F17BA3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17BA3">
              <w:rPr>
                <w:b/>
                <w:i/>
                <w:iCs/>
                <w:sz w:val="28"/>
                <w:szCs w:val="28"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5406908C" w:rsidR="00F17BA3" w:rsidRPr="00EB29B5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EB29B5">
              <w:rPr>
                <w:b/>
                <w:sz w:val="24"/>
                <w:szCs w:val="24"/>
              </w:rPr>
              <w:t>Job Title:</w:t>
            </w:r>
            <w:r w:rsidRPr="00EB29B5">
              <w:rPr>
                <w:b/>
                <w:sz w:val="24"/>
                <w:szCs w:val="24"/>
              </w:rPr>
              <w:tab/>
            </w:r>
            <w:r w:rsidR="00965C68">
              <w:rPr>
                <w:b/>
                <w:sz w:val="24"/>
                <w:szCs w:val="24"/>
              </w:rPr>
              <w:t xml:space="preserve">Evening </w:t>
            </w:r>
            <w:r w:rsidR="006A243F" w:rsidRPr="006A243F">
              <w:rPr>
                <w:b/>
                <w:bCs/>
                <w:iCs/>
                <w:sz w:val="24"/>
                <w:szCs w:val="24"/>
              </w:rPr>
              <w:t>Online and Dispatch Operative</w:t>
            </w:r>
          </w:p>
          <w:p w14:paraId="21EACA5A" w14:textId="77777777" w:rsidR="00EB29B5" w:rsidRPr="00EB29B5" w:rsidRDefault="00EB29B5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4A9CFE9F" w14:textId="77777777" w:rsidR="00F17BA3" w:rsidRPr="00B64984" w:rsidRDefault="00F17BA3" w:rsidP="00245AF9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A2397B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A2397B" w:rsidRDefault="00F17BA3" w:rsidP="00245AF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F17BA3" w:rsidRPr="00A2397B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393AC129" w14:textId="471C1332" w:rsidR="00F17BA3" w:rsidRDefault="004F3D99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Written skills – proven ability to use clear concise language</w:t>
                  </w:r>
                  <w:r w:rsidR="00965C68">
                    <w:rPr>
                      <w:sz w:val="20"/>
                      <w:szCs w:val="20"/>
                    </w:rPr>
                    <w:t>.</w:t>
                  </w:r>
                </w:p>
                <w:p w14:paraId="23357507" w14:textId="1B1940A7" w:rsidR="006A243F" w:rsidRPr="006A243F" w:rsidRDefault="006A243F" w:rsidP="006A243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6A243F">
                    <w:rPr>
                      <w:sz w:val="20"/>
                      <w:szCs w:val="20"/>
                    </w:rPr>
                    <w:t>Previous knowledge of internet and basic computer skill</w:t>
                  </w:r>
                  <w:r w:rsidR="00965C68">
                    <w:rPr>
                      <w:sz w:val="20"/>
                      <w:szCs w:val="20"/>
                    </w:rPr>
                    <w:t>.</w:t>
                  </w:r>
                </w:p>
                <w:p w14:paraId="1E110E06" w14:textId="5001DF4F" w:rsidR="00F17BA3" w:rsidRPr="00A1257B" w:rsidRDefault="00F17BA3" w:rsidP="00BB7DDF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1A94512B" w14:textId="2882C932" w:rsidR="00F17BA3" w:rsidRPr="00A1257B" w:rsidRDefault="006778FD" w:rsidP="006B0E3F">
                  <w:pPr>
                    <w:numPr>
                      <w:ilvl w:val="0"/>
                      <w:numId w:val="3"/>
                    </w:numPr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ERP systems knowledge</w:t>
                  </w:r>
                </w:p>
              </w:tc>
            </w:tr>
            <w:tr w:rsidR="00F17BA3" w:rsidRPr="00A2397B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6AB1DAE6" w14:textId="0330EB9B" w:rsidR="00F17BA3" w:rsidRPr="00A1257B" w:rsidRDefault="00F17BA3" w:rsidP="00C92512">
                  <w:pPr>
                    <w:ind w:left="35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442790A8" w14:textId="68DC04D6" w:rsidR="00F17BA3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Related</w:t>
                  </w:r>
                  <w:r w:rsidR="00BB7DDF">
                    <w:rPr>
                      <w:sz w:val="20"/>
                      <w:szCs w:val="20"/>
                    </w:rPr>
                    <w:t xml:space="preserve"> food manufacturing</w:t>
                  </w:r>
                  <w:r w:rsidRPr="00A1257B">
                    <w:rPr>
                      <w:sz w:val="20"/>
                      <w:szCs w:val="20"/>
                    </w:rPr>
                    <w:t xml:space="preserve"> industry experience</w:t>
                  </w:r>
                </w:p>
                <w:p w14:paraId="65F2593A" w14:textId="77777777" w:rsidR="006A243F" w:rsidRPr="006A243F" w:rsidRDefault="006A243F" w:rsidP="006A243F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6A243F">
                    <w:rPr>
                      <w:sz w:val="20"/>
                      <w:szCs w:val="20"/>
                    </w:rPr>
                    <w:t>Experience in a similar role would be advantageous.</w:t>
                  </w:r>
                </w:p>
                <w:p w14:paraId="5C41438E" w14:textId="786AF141" w:rsidR="00BB7DDF" w:rsidRPr="00A1257B" w:rsidRDefault="00BB7DDF" w:rsidP="00556075">
                  <w:pPr>
                    <w:rPr>
                      <w:sz w:val="20"/>
                      <w:szCs w:val="20"/>
                    </w:rPr>
                  </w:pPr>
                </w:p>
                <w:p w14:paraId="3CE55479" w14:textId="77777777" w:rsidR="00F17BA3" w:rsidRPr="00A1257B" w:rsidRDefault="00F17BA3" w:rsidP="00245AF9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c>
            </w:tr>
            <w:tr w:rsidR="00F17BA3" w:rsidRPr="00A2397B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F17BA3" w:rsidRPr="00A239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4742C873" w14:textId="77777777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Good interpersonal/ communication skills, both oral and written</w:t>
                  </w:r>
                </w:p>
                <w:p w14:paraId="631F40E6" w14:textId="335099F3" w:rsidR="00F17BA3" w:rsidRPr="00A1257B" w:rsidRDefault="00556075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organisation</w:t>
                  </w:r>
                  <w:r w:rsidR="00A03E3A">
                    <w:rPr>
                      <w:sz w:val="20"/>
                      <w:szCs w:val="20"/>
                    </w:rPr>
                    <w:t>al</w:t>
                  </w:r>
                  <w:r>
                    <w:rPr>
                      <w:sz w:val="20"/>
                      <w:szCs w:val="20"/>
                    </w:rPr>
                    <w:t xml:space="preserve"> skills</w:t>
                  </w:r>
                </w:p>
                <w:p w14:paraId="4109A8EC" w14:textId="654B02F1" w:rsidR="00F17BA3" w:rsidRDefault="00556075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assess priorities and manage </w:t>
                  </w:r>
                  <w:r w:rsidR="00965C68">
                    <w:rPr>
                      <w:sz w:val="20"/>
                      <w:szCs w:val="20"/>
                    </w:rPr>
                    <w:t>deadlines.</w:t>
                  </w:r>
                </w:p>
                <w:p w14:paraId="75F31578" w14:textId="51977392" w:rsidR="00965C68" w:rsidRPr="00965C68" w:rsidRDefault="00965C68" w:rsidP="00965C68">
                  <w:pPr>
                    <w:pStyle w:val="ListParagraph"/>
                    <w:numPr>
                      <w:ilvl w:val="0"/>
                      <w:numId w:val="3"/>
                    </w:num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965C68">
                    <w:rPr>
                      <w:sz w:val="20"/>
                      <w:szCs w:val="20"/>
                    </w:rPr>
                    <w:t>Be able to work unsupervised.</w:t>
                  </w:r>
                </w:p>
                <w:p w14:paraId="2AA238C2" w14:textId="77777777" w:rsidR="00F17BA3" w:rsidRPr="00E80860" w:rsidRDefault="00F17BA3" w:rsidP="00245A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35EB99E2" w14:textId="7741FE6F" w:rsidR="00A03E3A" w:rsidRDefault="00A03E3A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pick up and assimilate information quickly and </w:t>
                  </w:r>
                  <w:r w:rsidR="00965C68">
                    <w:rPr>
                      <w:sz w:val="20"/>
                      <w:szCs w:val="20"/>
                    </w:rPr>
                    <w:t>easily.</w:t>
                  </w:r>
                </w:p>
                <w:p w14:paraId="094CFCFA" w14:textId="48AF6860" w:rsidR="00A03E3A" w:rsidRDefault="00CD3260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Ability to handle competing </w:t>
                  </w:r>
                  <w:r w:rsidR="00965C68">
                    <w:rPr>
                      <w:sz w:val="20"/>
                      <w:szCs w:val="20"/>
                    </w:rPr>
                    <w:t>demands.</w:t>
                  </w:r>
                </w:p>
                <w:p w14:paraId="32CD5A3E" w14:textId="77777777" w:rsidR="00F17BA3" w:rsidRPr="006A243F" w:rsidRDefault="00F17BA3" w:rsidP="006A24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7BA3" w:rsidRPr="00A2397B" w14:paraId="10CB4977" w14:textId="77777777" w:rsidTr="00245AF9">
              <w:tc>
                <w:tcPr>
                  <w:tcW w:w="2569" w:type="dxa"/>
                  <w:vAlign w:val="center"/>
                </w:tcPr>
                <w:p w14:paraId="5F11CC21" w14:textId="77777777" w:rsidR="00F17BA3" w:rsidRPr="00A1257B" w:rsidRDefault="00F17BA3" w:rsidP="00245AF9">
                  <w:p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48D0FB9C" w14:textId="4ADE039A" w:rsidR="00F17BA3" w:rsidRPr="00A1257B" w:rsidRDefault="00F17BA3" w:rsidP="00F17BA3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1257B">
                    <w:rPr>
                      <w:sz w:val="20"/>
                      <w:szCs w:val="20"/>
                    </w:rPr>
                    <w:t xml:space="preserve">Able to work </w:t>
                  </w:r>
                  <w:r w:rsidR="00556075">
                    <w:rPr>
                      <w:sz w:val="20"/>
                      <w:szCs w:val="20"/>
                    </w:rPr>
                    <w:t xml:space="preserve">full-time </w:t>
                  </w:r>
                  <w:r w:rsidRPr="00A1257B">
                    <w:rPr>
                      <w:sz w:val="20"/>
                      <w:szCs w:val="20"/>
                    </w:rPr>
                    <w:t>hours as required</w:t>
                  </w:r>
                  <w:r w:rsidR="00EE1C0C">
                    <w:rPr>
                      <w:sz w:val="20"/>
                      <w:szCs w:val="20"/>
                    </w:rPr>
                    <w:t>,</w:t>
                  </w:r>
                  <w:r w:rsidR="00BB7DDF">
                    <w:rPr>
                      <w:sz w:val="20"/>
                      <w:szCs w:val="20"/>
                    </w:rPr>
                    <w:t xml:space="preserve"> on-site</w:t>
                  </w:r>
                  <w:r w:rsidR="00EE1C0C">
                    <w:rPr>
                      <w:sz w:val="20"/>
                      <w:szCs w:val="20"/>
                    </w:rPr>
                    <w:t>,</w:t>
                  </w:r>
                  <w:r w:rsidR="00BB7DDF">
                    <w:rPr>
                      <w:sz w:val="20"/>
                      <w:szCs w:val="20"/>
                    </w:rPr>
                    <w:t xml:space="preserve"> at Mackle </w:t>
                  </w:r>
                  <w:proofErr w:type="spellStart"/>
                  <w:r w:rsidR="00BB7DDF">
                    <w:rPr>
                      <w:sz w:val="20"/>
                      <w:szCs w:val="20"/>
                    </w:rPr>
                    <w:t>Petfoods</w:t>
                  </w:r>
                  <w:proofErr w:type="spellEnd"/>
                  <w:r w:rsidR="008C130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8C130C">
                    <w:rPr>
                      <w:sz w:val="20"/>
                      <w:szCs w:val="20"/>
                    </w:rPr>
                    <w:t>Moygashel</w:t>
                  </w:r>
                  <w:proofErr w:type="spellEnd"/>
                </w:p>
              </w:tc>
              <w:tc>
                <w:tcPr>
                  <w:tcW w:w="2961" w:type="dxa"/>
                </w:tcPr>
                <w:p w14:paraId="14515F8C" w14:textId="77777777" w:rsidR="00F17BA3" w:rsidRPr="00A2397B" w:rsidRDefault="00F17BA3" w:rsidP="00245AF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C7F180" w14:textId="77777777" w:rsidR="00F17BA3" w:rsidRDefault="00F17BA3" w:rsidP="00245AF9"/>
        </w:tc>
      </w:tr>
    </w:tbl>
    <w:p w14:paraId="3DCE966D" w14:textId="77777777" w:rsidR="00F17BA3" w:rsidRDefault="00F17BA3" w:rsidP="00EE1C0C">
      <w:pPr>
        <w:rPr>
          <w:noProof/>
          <w:lang w:eastAsia="en-GB"/>
        </w:rPr>
      </w:pPr>
    </w:p>
    <w:sectPr w:rsidR="00F17BA3" w:rsidSect="00893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028B" w14:textId="77777777" w:rsidR="00CA7EAC" w:rsidRDefault="00CA7EAC" w:rsidP="005C21BD">
      <w:pPr>
        <w:spacing w:after="0" w:line="240" w:lineRule="auto"/>
      </w:pPr>
      <w:r>
        <w:separator/>
      </w:r>
    </w:p>
  </w:endnote>
  <w:endnote w:type="continuationSeparator" w:id="0">
    <w:p w14:paraId="346D1C78" w14:textId="77777777" w:rsidR="00CA7EAC" w:rsidRDefault="00CA7EAC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1367" w14:textId="77777777" w:rsidR="00283DEF" w:rsidRDefault="00283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</w:t>
    </w:r>
    <w:proofErr w:type="spellStart"/>
    <w:r w:rsidR="00C85C05" w:rsidRPr="008937C3">
      <w:rPr>
        <w:rFonts w:ascii="Arial" w:hAnsi="Arial" w:cs="Arial"/>
        <w:sz w:val="16"/>
        <w:szCs w:val="16"/>
      </w:rPr>
      <w:t>Dungannon</w:t>
    </w:r>
    <w:proofErr w:type="spellEnd"/>
    <w:r w:rsidR="00C85C05" w:rsidRPr="008937C3">
      <w:rPr>
        <w:rFonts w:ascii="Arial" w:hAnsi="Arial" w:cs="Arial"/>
        <w:sz w:val="16"/>
        <w:szCs w:val="16"/>
      </w:rPr>
      <w:t>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</w:t>
    </w:r>
    <w:proofErr w:type="spellStart"/>
    <w:r w:rsidRPr="008937C3">
      <w:rPr>
        <w:rFonts w:ascii="Arial" w:hAnsi="Arial" w:cs="Arial"/>
        <w:sz w:val="16"/>
        <w:szCs w:val="16"/>
      </w:rPr>
      <w:t>Moygashel</w:t>
    </w:r>
    <w:proofErr w:type="spellEnd"/>
    <w:r w:rsidRPr="008937C3">
      <w:rPr>
        <w:rFonts w:ascii="Arial" w:hAnsi="Arial" w:cs="Arial"/>
        <w:sz w:val="16"/>
        <w:szCs w:val="16"/>
      </w:rPr>
      <w:t xml:space="preserve">, </w:t>
    </w:r>
    <w:proofErr w:type="spellStart"/>
    <w:r w:rsidRPr="008937C3">
      <w:rPr>
        <w:rFonts w:ascii="Arial" w:hAnsi="Arial" w:cs="Arial"/>
        <w:sz w:val="16"/>
        <w:szCs w:val="16"/>
      </w:rPr>
      <w:t>Dungannon</w:t>
    </w:r>
    <w:proofErr w:type="spellEnd"/>
    <w:r w:rsidRPr="008937C3">
      <w:rPr>
        <w:rFonts w:ascii="Arial" w:hAnsi="Arial" w:cs="Arial"/>
        <w:sz w:val="16"/>
        <w:szCs w:val="16"/>
      </w:rPr>
      <w:t>, Co Tyrone BT71 7QU</w:t>
    </w:r>
  </w:p>
  <w:p w14:paraId="47567741" w14:textId="7B20516D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1489C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FJuQEAAMMDAAAOAAAAZHJzL2Uyb0RvYy54bWysU01v2zAMvQ/YfxB0X+wk61YYcXpI0V2G&#10;LVjbH6DKVCxAX6C02Pn3oxTHLbYBw4peaFHiI/ke6c3NaA07AkbtXcuXi5ozcNJ32h1a/vhw9+Ga&#10;s5iE64TxDlp+gshvtu/fbYbQwMr33nSAjJK42Ayh5X1KoamqKHuwIi58AEePyqMViVw8VB2KgbJb&#10;U63q+lM1eOwCegkx0u3t+ZFvS36lQKbvSkVIzLScekvFYrFP2VbbjWgOKEKv5dSGeEUXVmhHRedU&#10;tyIJ9hP1H6msluijV2khva28UlpC4UBslvVvbO57EaBwIXFimGWKb5dWfjvukemu5WvOnLA0ovuE&#10;Qh/6xHbeORLQI1tnnYYQGwrfuT1OXgx7zKRHhTZ/iQ4bi7anWVsYE5N0efV5/bG+ohHIy1v1DAwY&#10;0xfwluVDy412mbZoxPFrTFSMQi8h5ORGzqXLKZ0M5GDjfoAiKlRsWdBliWBnkB0FjV9ICS6tMhXK&#10;V6IzTGljZmD9b+AUn6FQFux/wDOiVPYuzWCrnce/VU/jcmpZneMvCpx5ZwmefHcqQynS0KYUhtNW&#10;51V86Rf487+3/QUAAP//AwBQSwMEFAAGAAgAAAAhABYU0sLcAAAABwEAAA8AAABkcnMvZG93bnJl&#10;di54bWxMj0FLw0AQhe+C/2EZwZvdNMVqYjZFBS8qBaMo3qbZMQlmZ0N226b/3ike9PjeG977plhN&#10;rlc7GkPn2cB8loAirr3tuDHw9vpwcQ0qRGSLvWcycKAAq/L0pMDc+j2/0K6KjZISDjkaaGMccq1D&#10;3ZLDMPMDsWRffnQYRY6NtiPupdz1Ok2SpXbYsSy0ONB9S/V3tXUGFu/PVf10oA93d+n5MVusk890&#10;bcz52XR7AyrSFP+O4Ygv6FAK08Zv2QbVG8jkk2ggXV6Bkjibp2Jsfg1dFvo/f/kDAAD//wMAUEsB&#10;Ai0AFAAGAAgAAAAhALaDOJL+AAAA4QEAABMAAAAAAAAAAAAAAAAAAAAAAFtDb250ZW50X1R5cGVz&#10;XS54bWxQSwECLQAUAAYACAAAACEAOP0h/9YAAACUAQAACwAAAAAAAAAAAAAAAAAvAQAAX3JlbHMv&#10;LnJlbHNQSwECLQAUAAYACAAAACEAV8txSbkBAADDAwAADgAAAAAAAAAAAAAAAAAuAgAAZHJzL2Uy&#10;b0RvYy54bWxQSwECLQAUAAYACAAAACEAFhTSwtwAAAAHAQAADwAAAAAAAAAAAAAAAAATBAAAZHJz&#10;L2Rvd25yZXYueG1sUEsFBgAAAAAEAAQA8wAAABwFAAAAAA=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r w:rsidRPr="00283DEF">
      <w:rPr>
        <w:rFonts w:ascii="Arial" w:hAnsi="Arial" w:cs="Arial"/>
        <w:sz w:val="16"/>
        <w:szCs w:val="16"/>
      </w:rPr>
      <w:t>www.macklepetfoods.com</w:t>
    </w:r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97A" w14:textId="77777777" w:rsidR="00283DEF" w:rsidRDefault="00283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E27C" w14:textId="77777777" w:rsidR="00CA7EAC" w:rsidRDefault="00CA7EAC" w:rsidP="005C21BD">
      <w:pPr>
        <w:spacing w:after="0" w:line="240" w:lineRule="auto"/>
      </w:pPr>
      <w:r>
        <w:separator/>
      </w:r>
    </w:p>
  </w:footnote>
  <w:footnote w:type="continuationSeparator" w:id="0">
    <w:p w14:paraId="043B13B9" w14:textId="77777777" w:rsidR="00CA7EAC" w:rsidRDefault="00CA7EAC" w:rsidP="005C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976" w14:textId="77777777" w:rsidR="00283DEF" w:rsidRDefault="00283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9644" w14:textId="77777777" w:rsidR="00283DEF" w:rsidRDefault="00283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3CA" w14:textId="77777777" w:rsidR="00283DEF" w:rsidRDefault="00283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9BC"/>
    <w:multiLevelType w:val="multilevel"/>
    <w:tmpl w:val="B91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67CB7"/>
    <w:multiLevelType w:val="hybridMultilevel"/>
    <w:tmpl w:val="88A0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15C49"/>
    <w:multiLevelType w:val="hybridMultilevel"/>
    <w:tmpl w:val="33E0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CDE"/>
    <w:multiLevelType w:val="hybridMultilevel"/>
    <w:tmpl w:val="D82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039521">
    <w:abstractNumId w:val="0"/>
  </w:num>
  <w:num w:numId="2" w16cid:durableId="112527662">
    <w:abstractNumId w:val="1"/>
  </w:num>
  <w:num w:numId="3" w16cid:durableId="144513918">
    <w:abstractNumId w:val="8"/>
  </w:num>
  <w:num w:numId="4" w16cid:durableId="1667244612">
    <w:abstractNumId w:val="6"/>
  </w:num>
  <w:num w:numId="5" w16cid:durableId="1495605621">
    <w:abstractNumId w:val="2"/>
  </w:num>
  <w:num w:numId="6" w16cid:durableId="4292188">
    <w:abstractNumId w:val="3"/>
  </w:num>
  <w:num w:numId="7" w16cid:durableId="940648092">
    <w:abstractNumId w:val="7"/>
  </w:num>
  <w:num w:numId="8" w16cid:durableId="1742634360">
    <w:abstractNumId w:val="4"/>
  </w:num>
  <w:num w:numId="9" w16cid:durableId="101073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143AA"/>
    <w:rsid w:val="000A487A"/>
    <w:rsid w:val="00143DDD"/>
    <w:rsid w:val="001824C2"/>
    <w:rsid w:val="001D24B3"/>
    <w:rsid w:val="001E2C13"/>
    <w:rsid w:val="00283DEF"/>
    <w:rsid w:val="002D5BB2"/>
    <w:rsid w:val="002E3869"/>
    <w:rsid w:val="00315FAF"/>
    <w:rsid w:val="003817B0"/>
    <w:rsid w:val="00480146"/>
    <w:rsid w:val="004F2CB1"/>
    <w:rsid w:val="004F3D99"/>
    <w:rsid w:val="00510FF8"/>
    <w:rsid w:val="00544FE4"/>
    <w:rsid w:val="00556075"/>
    <w:rsid w:val="005C21BD"/>
    <w:rsid w:val="005E0A9B"/>
    <w:rsid w:val="00607EDB"/>
    <w:rsid w:val="006778FD"/>
    <w:rsid w:val="006A243F"/>
    <w:rsid w:val="006B0E3F"/>
    <w:rsid w:val="00770277"/>
    <w:rsid w:val="007E1AFD"/>
    <w:rsid w:val="008937C3"/>
    <w:rsid w:val="008C130C"/>
    <w:rsid w:val="008C6497"/>
    <w:rsid w:val="00965C68"/>
    <w:rsid w:val="009E3303"/>
    <w:rsid w:val="009F37CC"/>
    <w:rsid w:val="00A03E3A"/>
    <w:rsid w:val="00A04D9A"/>
    <w:rsid w:val="00A718D4"/>
    <w:rsid w:val="00A84036"/>
    <w:rsid w:val="00A955A1"/>
    <w:rsid w:val="00B10AF1"/>
    <w:rsid w:val="00BB7DDF"/>
    <w:rsid w:val="00C31448"/>
    <w:rsid w:val="00C85C05"/>
    <w:rsid w:val="00C92512"/>
    <w:rsid w:val="00CA7EAC"/>
    <w:rsid w:val="00CD3260"/>
    <w:rsid w:val="00D03D0B"/>
    <w:rsid w:val="00D46214"/>
    <w:rsid w:val="00D923D1"/>
    <w:rsid w:val="00D93B95"/>
    <w:rsid w:val="00D9444B"/>
    <w:rsid w:val="00DD4B87"/>
    <w:rsid w:val="00EB29B5"/>
    <w:rsid w:val="00EE1C0C"/>
    <w:rsid w:val="00EE5334"/>
    <w:rsid w:val="00EF4EDF"/>
    <w:rsid w:val="00F014B6"/>
    <w:rsid w:val="00F02252"/>
    <w:rsid w:val="00F17BA3"/>
    <w:rsid w:val="00F559CA"/>
    <w:rsid w:val="00F70885"/>
    <w:rsid w:val="00FC0F8F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Zivana Bennett - Associate CIPD</cp:lastModifiedBy>
  <cp:revision>3</cp:revision>
  <cp:lastPrinted>2021-04-12T08:01:00Z</cp:lastPrinted>
  <dcterms:created xsi:type="dcterms:W3CDTF">2023-02-10T16:54:00Z</dcterms:created>
  <dcterms:modified xsi:type="dcterms:W3CDTF">2023-02-13T12:58:00Z</dcterms:modified>
</cp:coreProperties>
</file>