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42B3" w14:textId="77777777" w:rsidR="00D97379" w:rsidRPr="00BB41BB" w:rsidRDefault="00D97379" w:rsidP="00D97379">
      <w:pPr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  <w:r>
        <w:rPr>
          <w:rStyle w:val="IntenseEmphasis"/>
          <w:rFonts w:asciiTheme="majorHAnsi" w:hAnsiTheme="majorHAnsi"/>
          <w:b/>
          <w:i w:val="0"/>
          <w:color w:val="auto"/>
          <w:sz w:val="28"/>
        </w:rPr>
        <w:t xml:space="preserve">                                                    </w:t>
      </w:r>
      <w:r w:rsidRPr="00BB41BB">
        <w:rPr>
          <w:rStyle w:val="IntenseEmphasis"/>
          <w:rFonts w:asciiTheme="majorHAnsi" w:hAnsiTheme="majorHAnsi"/>
          <w:b/>
          <w:i w:val="0"/>
          <w:color w:val="auto"/>
          <w:sz w:val="28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C29" w14:paraId="40B28DA2" w14:textId="77777777" w:rsidTr="00105C29">
        <w:tc>
          <w:tcPr>
            <w:tcW w:w="9016" w:type="dxa"/>
          </w:tcPr>
          <w:p w14:paraId="09C091F7" w14:textId="0A876CB9" w:rsidR="00E271DB" w:rsidRPr="00BD681F" w:rsidRDefault="00E271DB" w:rsidP="00B64984">
            <w:pPr>
              <w:spacing w:after="200" w:line="276" w:lineRule="auto"/>
              <w:rPr>
                <w:b/>
              </w:rPr>
            </w:pPr>
            <w:r w:rsidRPr="00BD681F">
              <w:rPr>
                <w:b/>
                <w:iCs/>
              </w:rPr>
              <w:t>Job Title</w:t>
            </w:r>
            <w:r w:rsidR="00D97379" w:rsidRPr="00BD681F">
              <w:rPr>
                <w:b/>
                <w:iCs/>
              </w:rPr>
              <w:t>:</w:t>
            </w:r>
            <w:r w:rsidR="00D97379" w:rsidRPr="00BD681F">
              <w:rPr>
                <w:iCs/>
              </w:rPr>
              <w:t xml:space="preserve"> </w:t>
            </w:r>
            <w:r w:rsidR="00BD681F">
              <w:rPr>
                <w:iCs/>
              </w:rPr>
              <w:t xml:space="preserve">       </w:t>
            </w:r>
            <w:r w:rsidR="00BD681F" w:rsidRPr="00BD681F">
              <w:t>Payroll</w:t>
            </w:r>
            <w:r w:rsidR="00DC58CB">
              <w:t xml:space="preserve"> &amp; HR</w:t>
            </w:r>
            <w:r w:rsidR="00BD681F" w:rsidRPr="00BD681F">
              <w:t xml:space="preserve"> Administrator</w:t>
            </w:r>
            <w:r w:rsidR="0037768A">
              <w:t xml:space="preserve"> </w:t>
            </w:r>
          </w:p>
          <w:p w14:paraId="3BAC6867" w14:textId="511341C7" w:rsidR="00D97379" w:rsidRPr="00BD681F" w:rsidRDefault="00D97379" w:rsidP="00B64984">
            <w:pPr>
              <w:spacing w:after="200" w:line="276" w:lineRule="auto"/>
              <w:rPr>
                <w:i/>
                <w:iCs/>
              </w:rPr>
            </w:pPr>
            <w:r w:rsidRPr="00BD681F">
              <w:rPr>
                <w:b/>
                <w:iCs/>
              </w:rPr>
              <w:t>Reporting To:</w:t>
            </w:r>
            <w:r w:rsidR="00BD681F">
              <w:rPr>
                <w:b/>
                <w:iCs/>
              </w:rPr>
              <w:t xml:space="preserve">   </w:t>
            </w:r>
            <w:r w:rsidR="00BD681F" w:rsidRPr="00BD681F">
              <w:t>HR Manager</w:t>
            </w:r>
          </w:p>
          <w:p w14:paraId="7B3523FD" w14:textId="4BD6B16A" w:rsidR="00E271DB" w:rsidRPr="00BB41BB" w:rsidRDefault="00D97379" w:rsidP="00A17BB9">
            <w:pPr>
              <w:spacing w:after="200" w:line="276" w:lineRule="auto"/>
              <w:rPr>
                <w:rStyle w:val="IntenseEmphasis"/>
                <w:rFonts w:asciiTheme="majorHAnsi" w:hAnsiTheme="majorHAnsi"/>
                <w:i w:val="0"/>
              </w:rPr>
            </w:pPr>
            <w:r w:rsidRPr="00BD681F">
              <w:rPr>
                <w:b/>
                <w:iCs/>
              </w:rPr>
              <w:t>Job Purpose:</w:t>
            </w:r>
            <w:r w:rsidRPr="00BD681F">
              <w:rPr>
                <w:i/>
                <w:iCs/>
              </w:rPr>
              <w:t> </w:t>
            </w:r>
            <w:r w:rsidR="00BD681F">
              <w:rPr>
                <w:i/>
                <w:iCs/>
              </w:rPr>
              <w:t xml:space="preserve">   </w:t>
            </w:r>
            <w:r w:rsidR="00A17BB9" w:rsidRPr="00A17BB9">
              <w:t xml:space="preserve">This is a dual role to provide holiday/absence cover </w:t>
            </w:r>
            <w:r w:rsidR="00A17BB9">
              <w:t>along with support</w:t>
            </w:r>
            <w:r w:rsidR="002B48BD">
              <w:t>ing</w:t>
            </w:r>
            <w:r w:rsidR="00A17BB9" w:rsidRPr="00A17BB9">
              <w:t xml:space="preserve"> the existing payroll administrator combined with providing </w:t>
            </w:r>
            <w:r w:rsidR="00DB601F">
              <w:t>admin</w:t>
            </w:r>
            <w:r w:rsidR="00A17BB9">
              <w:t>istrative</w:t>
            </w:r>
            <w:r w:rsidR="00DB601F">
              <w:t xml:space="preserve"> support for the HR function of the business. </w:t>
            </w:r>
          </w:p>
        </w:tc>
      </w:tr>
      <w:tr w:rsidR="00105C29" w14:paraId="36C4EFDD" w14:textId="77777777" w:rsidTr="00105C29">
        <w:tc>
          <w:tcPr>
            <w:tcW w:w="9016" w:type="dxa"/>
          </w:tcPr>
          <w:p w14:paraId="1CF048E9" w14:textId="77777777" w:rsidR="00E271DB" w:rsidRPr="00BB41BB" w:rsidRDefault="00E271DB" w:rsidP="00105C29">
            <w:pPr>
              <w:rPr>
                <w:rStyle w:val="IntenseEmphasis"/>
                <w:rFonts w:asciiTheme="majorHAnsi" w:hAnsiTheme="majorHAnsi"/>
                <w:i w:val="0"/>
              </w:rPr>
            </w:pPr>
          </w:p>
          <w:p w14:paraId="4929C9F1" w14:textId="77777777" w:rsidR="00D97379" w:rsidRDefault="00D97379" w:rsidP="00D97379">
            <w:pPr>
              <w:spacing w:line="276" w:lineRule="auto"/>
              <w:ind w:left="1440" w:hanging="1440"/>
              <w:rPr>
                <w:b/>
                <w:sz w:val="20"/>
                <w:szCs w:val="20"/>
              </w:rPr>
            </w:pPr>
            <w:r w:rsidRPr="00D97379">
              <w:rPr>
                <w:b/>
                <w:sz w:val="20"/>
                <w:szCs w:val="20"/>
              </w:rPr>
              <w:t>Main Responsibilit</w:t>
            </w:r>
            <w:r>
              <w:rPr>
                <w:b/>
                <w:sz w:val="20"/>
                <w:szCs w:val="20"/>
              </w:rPr>
              <w:t>i</w:t>
            </w:r>
            <w:r w:rsidRPr="00D97379">
              <w:rPr>
                <w:b/>
                <w:sz w:val="20"/>
                <w:szCs w:val="20"/>
              </w:rPr>
              <w:t>es:</w:t>
            </w:r>
          </w:p>
          <w:p w14:paraId="4E6D3C28" w14:textId="77777777" w:rsidR="00B64984" w:rsidRDefault="00B64984" w:rsidP="00B64984">
            <w:pPr>
              <w:rPr>
                <w:b/>
                <w:sz w:val="20"/>
                <w:szCs w:val="20"/>
              </w:rPr>
            </w:pPr>
          </w:p>
          <w:p w14:paraId="336027EC" w14:textId="1CD3DDA8" w:rsidR="00BD681F" w:rsidRDefault="00CD0CA3" w:rsidP="00CD0CA3">
            <w:pPr>
              <w:pStyle w:val="ListParagraph"/>
              <w:numPr>
                <w:ilvl w:val="0"/>
                <w:numId w:val="5"/>
              </w:numPr>
            </w:pPr>
            <w:r>
              <w:t xml:space="preserve">Full </w:t>
            </w:r>
            <w:r w:rsidR="00A17BB9">
              <w:t>w</w:t>
            </w:r>
            <w:r w:rsidR="00DB601F">
              <w:t xml:space="preserve">orking knowledge </w:t>
            </w:r>
            <w:r>
              <w:t>of</w:t>
            </w:r>
            <w:r w:rsidR="00BD681F">
              <w:t xml:space="preserve"> </w:t>
            </w:r>
            <w:r w:rsidR="00A17BB9">
              <w:t>both</w:t>
            </w:r>
            <w:r w:rsidR="00BD681F">
              <w:t xml:space="preserve"> weekly and monthly payroll</w:t>
            </w:r>
            <w:r w:rsidR="00A17BB9">
              <w:t xml:space="preserve"> processes</w:t>
            </w:r>
            <w:r w:rsidR="009964C2">
              <w:t xml:space="preserve"> including </w:t>
            </w:r>
            <w:r w:rsidR="00BD681F">
              <w:t>ROI payroll (Sage - 1 employee)</w:t>
            </w:r>
            <w:r w:rsidR="009964C2">
              <w:t xml:space="preserve"> </w:t>
            </w:r>
          </w:p>
          <w:p w14:paraId="0AE84EF2" w14:textId="3B2DF3C2" w:rsidR="00BD681F" w:rsidRDefault="0037768A" w:rsidP="00CD0CA3">
            <w:pPr>
              <w:pStyle w:val="ListParagraph"/>
              <w:numPr>
                <w:ilvl w:val="0"/>
                <w:numId w:val="5"/>
              </w:numPr>
            </w:pPr>
            <w:r>
              <w:t>Assist with maintaining</w:t>
            </w:r>
            <w:r w:rsidR="00BD681F">
              <w:t xml:space="preserve"> the time and attendance software</w:t>
            </w:r>
            <w:r w:rsidR="009964C2">
              <w:t xml:space="preserve"> - </w:t>
            </w:r>
            <w:r w:rsidR="00BD681F">
              <w:t>North Time &amp; Data</w:t>
            </w:r>
            <w:r w:rsidR="009964C2">
              <w:t xml:space="preserve"> (NTD</w:t>
            </w:r>
            <w:r w:rsidR="00BD681F">
              <w:t>)</w:t>
            </w:r>
          </w:p>
          <w:p w14:paraId="19F59FFF" w14:textId="472A65E8" w:rsidR="009964C2" w:rsidRDefault="009964C2" w:rsidP="00CD0CA3">
            <w:pPr>
              <w:pStyle w:val="ListParagraph"/>
              <w:numPr>
                <w:ilvl w:val="0"/>
                <w:numId w:val="5"/>
              </w:numPr>
            </w:pPr>
            <w:r>
              <w:t xml:space="preserve">Processing employee data </w:t>
            </w:r>
            <w:r w:rsidR="0037768A">
              <w:t>through</w:t>
            </w:r>
            <w:r>
              <w:t xml:space="preserve"> </w:t>
            </w:r>
            <w:r w:rsidR="0037768A">
              <w:t xml:space="preserve">Brightpay, </w:t>
            </w:r>
            <w:r>
              <w:t>NTD and HRIS software</w:t>
            </w:r>
          </w:p>
          <w:p w14:paraId="6FBE7021" w14:textId="77777777" w:rsidR="00BD681F" w:rsidRDefault="00BD681F" w:rsidP="00CD0CA3">
            <w:pPr>
              <w:pStyle w:val="ListParagraph"/>
              <w:numPr>
                <w:ilvl w:val="0"/>
                <w:numId w:val="5"/>
              </w:numPr>
            </w:pPr>
            <w:r>
              <w:t>Preparation and distribution of payroll information to senior management</w:t>
            </w:r>
          </w:p>
          <w:p w14:paraId="3DFE0727" w14:textId="6C065E31" w:rsidR="009964C2" w:rsidRDefault="009964C2" w:rsidP="009964C2">
            <w:pPr>
              <w:pStyle w:val="ListParagraph"/>
              <w:numPr>
                <w:ilvl w:val="0"/>
                <w:numId w:val="5"/>
              </w:numPr>
            </w:pPr>
            <w:r>
              <w:t>Processing of expenses</w:t>
            </w:r>
          </w:p>
          <w:p w14:paraId="1E9C087F" w14:textId="1D0AA439" w:rsidR="00A17BB9" w:rsidRDefault="00A17BB9" w:rsidP="007D7B4E">
            <w:pPr>
              <w:pStyle w:val="ListParagraph"/>
              <w:numPr>
                <w:ilvl w:val="0"/>
                <w:numId w:val="5"/>
              </w:numPr>
            </w:pPr>
            <w:r w:rsidRPr="00CD0CA3">
              <w:t>Recording monitoring information on an ongoing basis and completing Fair Employment</w:t>
            </w:r>
            <w:r w:rsidRPr="00A17BB9">
              <w:t xml:space="preserve"> </w:t>
            </w:r>
            <w:r w:rsidRPr="00CD0CA3">
              <w:t>Monitoring Return annually</w:t>
            </w:r>
          </w:p>
          <w:p w14:paraId="05D9502B" w14:textId="3D01801B" w:rsidR="00914CCC" w:rsidRDefault="00914CCC" w:rsidP="00CD0CA3">
            <w:pPr>
              <w:pStyle w:val="ListParagraph"/>
              <w:numPr>
                <w:ilvl w:val="0"/>
                <w:numId w:val="5"/>
              </w:numPr>
            </w:pPr>
            <w:r>
              <w:t>Extract employee absence and sickness information to support absence management</w:t>
            </w:r>
          </w:p>
          <w:p w14:paraId="7111A436" w14:textId="5D5595AC" w:rsidR="00914CCC" w:rsidRDefault="00914CCC" w:rsidP="00CD0CA3">
            <w:pPr>
              <w:pStyle w:val="ListParagraph"/>
              <w:numPr>
                <w:ilvl w:val="0"/>
                <w:numId w:val="5"/>
              </w:numPr>
            </w:pPr>
            <w:r>
              <w:t>Data collection for payroll and HR reports</w:t>
            </w:r>
          </w:p>
          <w:p w14:paraId="5022DCEB" w14:textId="0BFFC352" w:rsidR="009964C2" w:rsidRDefault="009964C2" w:rsidP="009964C2">
            <w:pPr>
              <w:pStyle w:val="ListParagraph"/>
              <w:numPr>
                <w:ilvl w:val="0"/>
                <w:numId w:val="5"/>
              </w:numPr>
            </w:pPr>
            <w:r>
              <w:t>Issuing employee contracts</w:t>
            </w:r>
          </w:p>
          <w:p w14:paraId="09A81ED5" w14:textId="77777777" w:rsidR="009964C2" w:rsidRDefault="00BD681F" w:rsidP="000E141D">
            <w:pPr>
              <w:pStyle w:val="ListParagraph"/>
              <w:numPr>
                <w:ilvl w:val="0"/>
                <w:numId w:val="5"/>
              </w:numPr>
            </w:pPr>
            <w:r>
              <w:t>Responding to manager / employee payroll queries</w:t>
            </w:r>
          </w:p>
          <w:p w14:paraId="54E6DF09" w14:textId="3D7E7120" w:rsidR="002B48BD" w:rsidRDefault="002B48BD" w:rsidP="000E141D">
            <w:pPr>
              <w:pStyle w:val="ListParagraph"/>
              <w:numPr>
                <w:ilvl w:val="0"/>
                <w:numId w:val="5"/>
              </w:numPr>
            </w:pPr>
            <w:r>
              <w:t>Processing employee benefits</w:t>
            </w:r>
          </w:p>
          <w:p w14:paraId="65080226" w14:textId="77777777" w:rsidR="008E4422" w:rsidRDefault="008E4422" w:rsidP="008E4422">
            <w:pPr>
              <w:pStyle w:val="ListParagraph"/>
              <w:numPr>
                <w:ilvl w:val="0"/>
                <w:numId w:val="5"/>
              </w:numPr>
            </w:pPr>
            <w:r w:rsidRPr="00852D50">
              <w:t>Involve</w:t>
            </w:r>
            <w:r>
              <w:t>d</w:t>
            </w:r>
            <w:r w:rsidRPr="00852D50">
              <w:t xml:space="preserve"> in the initial stages of company recruitment</w:t>
            </w:r>
            <w:r>
              <w:t xml:space="preserve"> and associated administration.</w:t>
            </w:r>
          </w:p>
          <w:p w14:paraId="7F476509" w14:textId="77777777" w:rsidR="008E4422" w:rsidRDefault="008E4422" w:rsidP="008E4422">
            <w:pPr>
              <w:pStyle w:val="ListParagraph"/>
              <w:numPr>
                <w:ilvl w:val="0"/>
                <w:numId w:val="5"/>
              </w:numPr>
              <w:rPr>
                <w:rStyle w:val="cta-desc"/>
              </w:rPr>
            </w:pPr>
            <w:r w:rsidRPr="00852D50">
              <w:rPr>
                <w:rStyle w:val="cta-desc"/>
              </w:rPr>
              <w:t xml:space="preserve">Support Line Managers in dealing </w:t>
            </w:r>
            <w:r>
              <w:rPr>
                <w:rStyle w:val="cta-desc"/>
              </w:rPr>
              <w:t xml:space="preserve">professionally </w:t>
            </w:r>
            <w:r w:rsidRPr="00852D50">
              <w:rPr>
                <w:rStyle w:val="cta-desc"/>
              </w:rPr>
              <w:t>with disciplinaries, grievances, and performance management issues</w:t>
            </w:r>
          </w:p>
          <w:p w14:paraId="70FC066C" w14:textId="77777777" w:rsidR="008E4422" w:rsidRDefault="008E4422" w:rsidP="008E4422">
            <w:pPr>
              <w:pStyle w:val="ListParagraph"/>
              <w:numPr>
                <w:ilvl w:val="0"/>
                <w:numId w:val="5"/>
              </w:numPr>
            </w:pPr>
            <w:r>
              <w:t>Assist the HRM in managing absence – meeting preparation and notetaking</w:t>
            </w:r>
          </w:p>
          <w:p w14:paraId="0F8F5CB1" w14:textId="77777777" w:rsidR="008E4422" w:rsidRPr="00852D50" w:rsidRDefault="008E4422" w:rsidP="008E4422">
            <w:pPr>
              <w:pStyle w:val="ListParagraph"/>
              <w:numPr>
                <w:ilvl w:val="0"/>
                <w:numId w:val="5"/>
              </w:numPr>
            </w:pPr>
            <w:r w:rsidRPr="00852D50">
              <w:t>Provide HR advice and guidance to all depts. within the business</w:t>
            </w:r>
          </w:p>
          <w:p w14:paraId="3019B380" w14:textId="4DEF8515" w:rsidR="008E4422" w:rsidRDefault="008E4422" w:rsidP="008E4422">
            <w:pPr>
              <w:pStyle w:val="ListParagraph"/>
              <w:numPr>
                <w:ilvl w:val="0"/>
                <w:numId w:val="5"/>
              </w:numPr>
            </w:pPr>
            <w:r>
              <w:t xml:space="preserve">Prepare and present KPI information </w:t>
            </w:r>
          </w:p>
          <w:p w14:paraId="404C5F1B" w14:textId="11B37712" w:rsidR="00CD0CA3" w:rsidRDefault="009964C2" w:rsidP="000E141D">
            <w:pPr>
              <w:pStyle w:val="ListParagraph"/>
              <w:numPr>
                <w:ilvl w:val="0"/>
                <w:numId w:val="5"/>
              </w:numPr>
            </w:pPr>
            <w:r>
              <w:t>Project work when required</w:t>
            </w:r>
          </w:p>
          <w:p w14:paraId="44EC6D0C" w14:textId="6875556E" w:rsidR="00966E9C" w:rsidRPr="00E37BAB" w:rsidRDefault="00966E9C" w:rsidP="00966E9C">
            <w:pPr>
              <w:pStyle w:val="ListParagraph"/>
              <w:numPr>
                <w:ilvl w:val="0"/>
                <w:numId w:val="5"/>
              </w:numPr>
            </w:pPr>
            <w:r>
              <w:t>Cover reception for sickness/holidays</w:t>
            </w:r>
          </w:p>
          <w:p w14:paraId="528B2B27" w14:textId="77777777" w:rsidR="00BD681F" w:rsidRDefault="00BD681F" w:rsidP="00CD0CA3">
            <w:pPr>
              <w:pStyle w:val="ListParagraph"/>
              <w:numPr>
                <w:ilvl w:val="0"/>
                <w:numId w:val="5"/>
              </w:numPr>
            </w:pPr>
            <w:r>
              <w:t>Any other reasonable duties as may be required</w:t>
            </w:r>
          </w:p>
          <w:p w14:paraId="73EF9F5E" w14:textId="77777777" w:rsidR="00E80860" w:rsidRDefault="00E80860" w:rsidP="00B64984">
            <w:pPr>
              <w:jc w:val="center"/>
              <w:rPr>
                <w:b/>
                <w:sz w:val="20"/>
                <w:szCs w:val="20"/>
              </w:rPr>
            </w:pPr>
          </w:p>
          <w:p w14:paraId="4422F7AA" w14:textId="0743A747" w:rsidR="00E271DB" w:rsidRPr="009A3E75" w:rsidRDefault="00C3070A" w:rsidP="00105C29">
            <w:pPr>
              <w:rPr>
                <w:rStyle w:val="IntenseEmphasis"/>
                <w:rFonts w:asciiTheme="majorHAnsi" w:hAnsiTheme="majorHAnsi"/>
                <w:i w:val="0"/>
                <w:color w:val="auto"/>
              </w:rPr>
            </w:pPr>
            <w:r w:rsidRPr="009A3E75">
              <w:rPr>
                <w:rStyle w:val="IntenseEmphasis"/>
                <w:rFonts w:asciiTheme="majorHAnsi" w:hAnsiTheme="majorHAnsi"/>
                <w:i w:val="0"/>
                <w:color w:val="auto"/>
              </w:rPr>
              <w:t>T</w:t>
            </w:r>
            <w:r w:rsidRPr="009A3E75">
              <w:rPr>
                <w:rStyle w:val="IntenseEmphasis"/>
                <w:rFonts w:asciiTheme="majorHAnsi" w:hAnsiTheme="majorHAnsi"/>
                <w:color w:val="auto"/>
              </w:rPr>
              <w:t xml:space="preserve">his job </w:t>
            </w:r>
            <w:r w:rsidR="009A3E75" w:rsidRPr="009A3E75">
              <w:rPr>
                <w:rStyle w:val="IntenseEmphasis"/>
                <w:rFonts w:asciiTheme="majorHAnsi" w:hAnsiTheme="majorHAnsi"/>
                <w:color w:val="auto"/>
              </w:rPr>
              <w:t>specification</w:t>
            </w:r>
            <w:r w:rsidRPr="009A3E75">
              <w:rPr>
                <w:rStyle w:val="IntenseEmphasis"/>
                <w:rFonts w:asciiTheme="majorHAnsi" w:hAnsiTheme="majorHAnsi"/>
                <w:color w:val="auto"/>
              </w:rPr>
              <w:t xml:space="preserve"> will be subject to change with the </w:t>
            </w:r>
            <w:r w:rsidR="009A3E75" w:rsidRPr="009A3E75">
              <w:rPr>
                <w:rStyle w:val="IntenseEmphasis"/>
                <w:rFonts w:asciiTheme="majorHAnsi" w:hAnsiTheme="majorHAnsi"/>
                <w:color w:val="auto"/>
              </w:rPr>
              <w:t>introduction</w:t>
            </w:r>
            <w:r w:rsidRPr="009A3E75">
              <w:rPr>
                <w:rStyle w:val="IntenseEmphasis"/>
                <w:rFonts w:asciiTheme="majorHAnsi" w:hAnsiTheme="majorHAnsi"/>
                <w:color w:val="auto"/>
              </w:rPr>
              <w:t xml:space="preserve"> of the new HRIS</w:t>
            </w:r>
            <w:r w:rsidR="009A3E75" w:rsidRPr="009A3E75">
              <w:rPr>
                <w:rStyle w:val="IntenseEmphasis"/>
                <w:rFonts w:asciiTheme="majorHAnsi" w:hAnsiTheme="majorHAnsi"/>
                <w:color w:val="auto"/>
              </w:rPr>
              <w:t>.</w:t>
            </w:r>
          </w:p>
          <w:p w14:paraId="0C840D54" w14:textId="77777777" w:rsidR="00B64984" w:rsidRDefault="00B64984" w:rsidP="00105C29">
            <w:pPr>
              <w:rPr>
                <w:rStyle w:val="IntenseEmphasis"/>
                <w:rFonts w:asciiTheme="majorHAnsi" w:hAnsiTheme="majorHAnsi"/>
              </w:rPr>
            </w:pPr>
          </w:p>
          <w:p w14:paraId="40FFF774" w14:textId="77777777" w:rsidR="00B64984" w:rsidRPr="00BB41BB" w:rsidRDefault="00B64984" w:rsidP="00105C29">
            <w:pPr>
              <w:rPr>
                <w:rStyle w:val="IntenseEmphasis"/>
                <w:rFonts w:asciiTheme="majorHAnsi" w:hAnsiTheme="majorHAnsi"/>
                <w:i w:val="0"/>
              </w:rPr>
            </w:pPr>
          </w:p>
        </w:tc>
      </w:tr>
    </w:tbl>
    <w:p w14:paraId="3C32B924" w14:textId="1C7CBB4A" w:rsidR="00105C29" w:rsidRDefault="00105C29" w:rsidP="00B64984"/>
    <w:p w14:paraId="21915651" w14:textId="785B3FB7" w:rsidR="00E80860" w:rsidRPr="00E80860" w:rsidRDefault="00461168" w:rsidP="00966E9C">
      <w:pPr>
        <w:ind w:left="2160" w:firstLine="720"/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  <w:r>
        <w:rPr>
          <w:rStyle w:val="IntenseEmphasis"/>
          <w:rFonts w:asciiTheme="majorHAnsi" w:hAnsiTheme="majorHAnsi"/>
          <w:b/>
          <w:i w:val="0"/>
          <w:color w:val="auto"/>
          <w:sz w:val="28"/>
        </w:rPr>
        <w:br w:type="page"/>
      </w:r>
      <w:r w:rsidR="00E80860" w:rsidRPr="00E80860">
        <w:rPr>
          <w:rStyle w:val="IntenseEmphasis"/>
          <w:rFonts w:asciiTheme="majorHAnsi" w:hAnsiTheme="majorHAnsi"/>
          <w:b/>
          <w:i w:val="0"/>
          <w:color w:val="auto"/>
          <w:sz w:val="28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0860" w14:paraId="380FC1E6" w14:textId="77777777" w:rsidTr="00E80860">
        <w:tc>
          <w:tcPr>
            <w:tcW w:w="9016" w:type="dxa"/>
          </w:tcPr>
          <w:p w14:paraId="74C3CB6D" w14:textId="7A2B939E" w:rsidR="00E80860" w:rsidRPr="00A2397B" w:rsidRDefault="00E80860" w:rsidP="00E80860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20"/>
                <w:szCs w:val="20"/>
              </w:rPr>
            </w:pPr>
            <w:r w:rsidRPr="00A2397B">
              <w:rPr>
                <w:b/>
                <w:sz w:val="20"/>
                <w:szCs w:val="20"/>
              </w:rPr>
              <w:t>Job Title:</w:t>
            </w:r>
            <w:r w:rsidRPr="00A2397B">
              <w:rPr>
                <w:b/>
                <w:sz w:val="20"/>
                <w:szCs w:val="20"/>
              </w:rPr>
              <w:tab/>
            </w:r>
            <w:r w:rsidR="0037768A">
              <w:rPr>
                <w:iCs/>
              </w:rPr>
              <w:t xml:space="preserve">HR &amp; </w:t>
            </w:r>
            <w:r w:rsidR="0037768A" w:rsidRPr="00BD681F">
              <w:t>Payroll Administrator</w:t>
            </w:r>
          </w:p>
          <w:p w14:paraId="1660122E" w14:textId="77777777" w:rsidR="00E80860" w:rsidRPr="00B64984" w:rsidRDefault="00E80860" w:rsidP="00E80860">
            <w:pPr>
              <w:rPr>
                <w:b/>
                <w:sz w:val="20"/>
                <w:szCs w:val="20"/>
              </w:rPr>
            </w:pPr>
          </w:p>
          <w:tbl>
            <w:tblPr>
              <w:tblW w:w="8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0"/>
              <w:gridCol w:w="3969"/>
              <w:gridCol w:w="2977"/>
            </w:tblGrid>
            <w:tr w:rsidR="00BD681F" w:rsidRPr="00C8578C" w14:paraId="794DAE67" w14:textId="77777777" w:rsidTr="00BD681F">
              <w:tc>
                <w:tcPr>
                  <w:tcW w:w="1860" w:type="dxa"/>
                </w:tcPr>
                <w:p w14:paraId="195A9F7E" w14:textId="77777777" w:rsidR="00BD681F" w:rsidRPr="00C8578C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C8578C">
                    <w:rPr>
                      <w:rFonts w:eastAsia="Times New Roman" w:cs="Times New Roman"/>
                      <w:b/>
                      <w:lang w:eastAsia="en-GB"/>
                    </w:rPr>
                    <w:t>Criteria</w:t>
                  </w:r>
                </w:p>
              </w:tc>
              <w:tc>
                <w:tcPr>
                  <w:tcW w:w="3969" w:type="dxa"/>
                </w:tcPr>
                <w:p w14:paraId="44A55600" w14:textId="77777777" w:rsidR="00BD681F" w:rsidRPr="00C8578C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C8578C">
                    <w:rPr>
                      <w:rFonts w:eastAsia="Times New Roman" w:cs="Times New Roman"/>
                      <w:b/>
                      <w:lang w:eastAsia="en-GB"/>
                    </w:rPr>
                    <w:t>Essential</w:t>
                  </w:r>
                </w:p>
              </w:tc>
              <w:tc>
                <w:tcPr>
                  <w:tcW w:w="2977" w:type="dxa"/>
                </w:tcPr>
                <w:p w14:paraId="15E124CE" w14:textId="77777777" w:rsidR="00BD681F" w:rsidRPr="00C8578C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C8578C">
                    <w:rPr>
                      <w:rFonts w:eastAsia="Times New Roman" w:cs="Times New Roman"/>
                      <w:b/>
                      <w:lang w:eastAsia="en-GB"/>
                    </w:rPr>
                    <w:t>Desirable</w:t>
                  </w:r>
                </w:p>
              </w:tc>
            </w:tr>
            <w:tr w:rsidR="00BD681F" w:rsidRPr="00C8578C" w14:paraId="7F5CAC29" w14:textId="77777777" w:rsidTr="00BD681F">
              <w:tc>
                <w:tcPr>
                  <w:tcW w:w="1860" w:type="dxa"/>
                </w:tcPr>
                <w:p w14:paraId="34288EC5" w14:textId="77777777" w:rsidR="00BD681F" w:rsidRPr="00C8578C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en-GB"/>
                    </w:rPr>
                  </w:pPr>
                </w:p>
                <w:p w14:paraId="12F9DE08" w14:textId="77777777" w:rsidR="00BD681F" w:rsidRPr="00C8578C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C8578C">
                    <w:rPr>
                      <w:rFonts w:eastAsia="Times New Roman" w:cs="Times New Roman"/>
                      <w:b/>
                      <w:lang w:eastAsia="en-GB"/>
                    </w:rPr>
                    <w:t>Qualifications/</w:t>
                  </w:r>
                </w:p>
                <w:p w14:paraId="16C790CE" w14:textId="77777777" w:rsidR="00BD681F" w:rsidRPr="00C8578C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C8578C">
                    <w:rPr>
                      <w:rFonts w:eastAsia="Times New Roman" w:cs="Times New Roman"/>
                      <w:b/>
                      <w:lang w:eastAsia="en-GB"/>
                    </w:rPr>
                    <w:t>Attainments</w:t>
                  </w:r>
                </w:p>
              </w:tc>
              <w:tc>
                <w:tcPr>
                  <w:tcW w:w="3969" w:type="dxa"/>
                </w:tcPr>
                <w:p w14:paraId="010AF5A6" w14:textId="77777777" w:rsidR="00BD681F" w:rsidRPr="00C8578C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1C7E875F" w14:textId="77777777" w:rsidR="00BD681F" w:rsidRDefault="00BD681F" w:rsidP="00896758">
                  <w:pPr>
                    <w:spacing w:after="0" w:line="240" w:lineRule="auto"/>
                    <w:rPr>
                      <w:rStyle w:val="cta-desc"/>
                    </w:rPr>
                  </w:pPr>
                  <w:r>
                    <w:rPr>
                      <w:rStyle w:val="cta-desc"/>
                    </w:rPr>
                    <w:t>Maths and English Qualifications to GCSE level (or equivalent)</w:t>
                  </w:r>
                </w:p>
                <w:p w14:paraId="3D1C057B" w14:textId="77777777" w:rsidR="00BD681F" w:rsidRPr="00C8578C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770B06FA" w14:textId="77777777" w:rsidR="00BD681F" w:rsidRPr="00C8578C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7D178B52" w14:textId="5B314C3D" w:rsidR="00BD681F" w:rsidRDefault="00BD681F" w:rsidP="00BD681F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>Third level education</w:t>
                  </w:r>
                  <w:r w:rsidR="009964C2">
                    <w:rPr>
                      <w:rFonts w:eastAsia="Times New Roman" w:cs="Times New Roman"/>
                      <w:lang w:eastAsia="en-GB"/>
                    </w:rPr>
                    <w:t xml:space="preserve"> in a relevant subject</w:t>
                  </w:r>
                </w:p>
                <w:p w14:paraId="2926FFC4" w14:textId="03AC0C42" w:rsidR="009A3E75" w:rsidRDefault="009A3E75" w:rsidP="00BD681F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>Willing to work towards CIPD qualification</w:t>
                  </w:r>
                </w:p>
                <w:p w14:paraId="0B48B537" w14:textId="77777777" w:rsidR="00BD681F" w:rsidRPr="00C8578C" w:rsidRDefault="00BD681F" w:rsidP="00896758">
                  <w:pPr>
                    <w:spacing w:after="0" w:line="240" w:lineRule="auto"/>
                    <w:ind w:left="170"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  <w:tr w:rsidR="00BD681F" w:rsidRPr="00C8578C" w14:paraId="0055E791" w14:textId="77777777" w:rsidTr="00BD681F">
              <w:trPr>
                <w:trHeight w:val="2431"/>
              </w:trPr>
              <w:tc>
                <w:tcPr>
                  <w:tcW w:w="1860" w:type="dxa"/>
                </w:tcPr>
                <w:p w14:paraId="21458F0B" w14:textId="77777777" w:rsidR="00BD681F" w:rsidRPr="00C8578C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en-GB"/>
                    </w:rPr>
                  </w:pPr>
                </w:p>
                <w:p w14:paraId="048D4D13" w14:textId="77777777" w:rsidR="00BD681F" w:rsidRPr="00C8578C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C8578C">
                    <w:rPr>
                      <w:rFonts w:eastAsia="Times New Roman" w:cs="Times New Roman"/>
                      <w:b/>
                      <w:lang w:eastAsia="en-GB"/>
                    </w:rPr>
                    <w:t>Relevant Experience</w:t>
                  </w:r>
                </w:p>
              </w:tc>
              <w:tc>
                <w:tcPr>
                  <w:tcW w:w="3969" w:type="dxa"/>
                </w:tcPr>
                <w:p w14:paraId="3BD28E98" w14:textId="77777777" w:rsidR="00BD681F" w:rsidRPr="00C8578C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17B53C01" w14:textId="7693C142" w:rsidR="00BD681F" w:rsidRPr="00C8578C" w:rsidRDefault="009964C2" w:rsidP="00BD681F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>1</w:t>
                  </w:r>
                  <w:r w:rsidR="00BD681F">
                    <w:rPr>
                      <w:rFonts w:eastAsia="Times New Roman" w:cs="Times New Roman"/>
                      <w:lang w:eastAsia="en-GB"/>
                    </w:rPr>
                    <w:t xml:space="preserve"> year</w:t>
                  </w:r>
                  <w:r w:rsidR="00BD681F" w:rsidRPr="00C8578C">
                    <w:rPr>
                      <w:rFonts w:eastAsia="Times New Roman" w:cs="Times New Roman"/>
                      <w:lang w:eastAsia="en-GB"/>
                    </w:rPr>
                    <w:t xml:space="preserve"> experience of </w:t>
                  </w:r>
                  <w:r w:rsidR="00BD681F">
                    <w:rPr>
                      <w:rFonts w:eastAsia="Times New Roman" w:cs="Times New Roman"/>
                      <w:lang w:eastAsia="en-GB"/>
                    </w:rPr>
                    <w:t xml:space="preserve">payroll software and </w:t>
                  </w:r>
                  <w:r w:rsidR="00BD681F" w:rsidRPr="00C8578C">
                    <w:rPr>
                      <w:rFonts w:eastAsia="Times New Roman" w:cs="Times New Roman"/>
                      <w:lang w:eastAsia="en-GB"/>
                    </w:rPr>
                    <w:t>time &amp; attendance systems</w:t>
                  </w:r>
                </w:p>
                <w:p w14:paraId="1ECBC397" w14:textId="25DD4D48" w:rsidR="00BD681F" w:rsidRPr="00C8578C" w:rsidRDefault="00BD681F" w:rsidP="00BD681F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  <w:r w:rsidRPr="00C8578C">
                    <w:rPr>
                      <w:rFonts w:eastAsia="Times New Roman" w:cs="Times New Roman"/>
                      <w:lang w:eastAsia="en-GB"/>
                    </w:rPr>
                    <w:t>Experience of processing payrolls</w:t>
                  </w:r>
                  <w:r w:rsidR="009964C2">
                    <w:rPr>
                      <w:rFonts w:eastAsia="Times New Roman" w:cs="Times New Roman"/>
                      <w:lang w:eastAsia="en-GB"/>
                    </w:rPr>
                    <w:t xml:space="preserve"> and</w:t>
                  </w:r>
                  <w:r w:rsidRPr="00C8578C">
                    <w:rPr>
                      <w:rFonts w:eastAsia="Times New Roman" w:cs="Times New Roman"/>
                      <w:lang w:eastAsia="en-GB"/>
                    </w:rPr>
                    <w:t xml:space="preserve"> expense claims </w:t>
                  </w:r>
                </w:p>
                <w:p w14:paraId="0A1B2770" w14:textId="27A74FE0" w:rsidR="00BD681F" w:rsidRPr="00C8578C" w:rsidRDefault="00BD681F" w:rsidP="00BD681F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  <w:r w:rsidRPr="00C8578C">
                    <w:rPr>
                      <w:rFonts w:eastAsia="Times New Roman" w:cs="Times New Roman"/>
                      <w:lang w:eastAsia="en-GB"/>
                    </w:rPr>
                    <w:t xml:space="preserve">Previous experience of working within a </w:t>
                  </w:r>
                  <w:r>
                    <w:rPr>
                      <w:rFonts w:eastAsia="Times New Roman" w:cs="Times New Roman"/>
                      <w:lang w:eastAsia="en-GB"/>
                    </w:rPr>
                    <w:t>Payroll</w:t>
                  </w:r>
                  <w:r w:rsidRPr="00C8578C">
                    <w:rPr>
                      <w:rFonts w:eastAsia="Times New Roman" w:cs="Times New Roman"/>
                      <w:lang w:eastAsia="en-GB"/>
                    </w:rPr>
                    <w:t xml:space="preserve"> function / </w:t>
                  </w:r>
                  <w:r w:rsidR="007E5E28">
                    <w:rPr>
                      <w:rFonts w:eastAsia="Times New Roman" w:cs="Times New Roman"/>
                      <w:lang w:eastAsia="en-GB"/>
                    </w:rPr>
                    <w:t>HR</w:t>
                  </w:r>
                  <w:r w:rsidR="00461168">
                    <w:rPr>
                      <w:rFonts w:eastAsia="Times New Roman" w:cs="Times New Roman"/>
                      <w:lang w:eastAsia="en-GB"/>
                    </w:rPr>
                    <w:t xml:space="preserve"> department</w:t>
                  </w:r>
                  <w:r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977" w:type="dxa"/>
                </w:tcPr>
                <w:p w14:paraId="4EC4B446" w14:textId="77777777" w:rsidR="00BD681F" w:rsidRPr="00C8578C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6B44D14C" w14:textId="77777777" w:rsidR="00BD681F" w:rsidRPr="00C8578C" w:rsidRDefault="00BD681F" w:rsidP="00BD681F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  <w:r w:rsidRPr="00C8578C">
                    <w:rPr>
                      <w:rFonts w:eastAsia="Times New Roman" w:cs="Times New Roman"/>
                      <w:lang w:eastAsia="en-GB"/>
                    </w:rPr>
                    <w:t xml:space="preserve">Experience gained in </w:t>
                  </w:r>
                  <w:r>
                    <w:rPr>
                      <w:rFonts w:eastAsia="Times New Roman" w:cs="Times New Roman"/>
                      <w:lang w:eastAsia="en-GB"/>
                    </w:rPr>
                    <w:t>5</w:t>
                  </w:r>
                  <w:r w:rsidRPr="00C8578C">
                    <w:rPr>
                      <w:rFonts w:eastAsia="Times New Roman" w:cs="Times New Roman"/>
                      <w:lang w:eastAsia="en-GB"/>
                    </w:rPr>
                    <w:t>0+ employee environment</w:t>
                  </w:r>
                </w:p>
                <w:p w14:paraId="4A1E31B7" w14:textId="3E28761F" w:rsidR="00BD681F" w:rsidRDefault="00BD681F" w:rsidP="00BD681F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 xml:space="preserve">Appreciation of the duties undertaken within </w:t>
                  </w:r>
                  <w:r w:rsidR="009964C2">
                    <w:rPr>
                      <w:rFonts w:eastAsia="Times New Roman" w:cs="Times New Roman"/>
                      <w:lang w:eastAsia="en-GB"/>
                    </w:rPr>
                    <w:t xml:space="preserve">Payroll </w:t>
                  </w:r>
                  <w:r>
                    <w:rPr>
                      <w:rFonts w:eastAsia="Times New Roman" w:cs="Times New Roman"/>
                      <w:lang w:eastAsia="en-GB"/>
                    </w:rPr>
                    <w:t>function</w:t>
                  </w:r>
                </w:p>
                <w:p w14:paraId="036622E9" w14:textId="77777777" w:rsidR="00BD681F" w:rsidRPr="00C8578C" w:rsidRDefault="00BD681F" w:rsidP="00BD681F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>Experience in a manufacturing environment</w:t>
                  </w:r>
                </w:p>
              </w:tc>
            </w:tr>
            <w:tr w:rsidR="00BD681F" w:rsidRPr="00C8578C" w14:paraId="5466DBF9" w14:textId="77777777" w:rsidTr="00BD681F">
              <w:tc>
                <w:tcPr>
                  <w:tcW w:w="1860" w:type="dxa"/>
                </w:tcPr>
                <w:p w14:paraId="7AA14B83" w14:textId="77777777" w:rsidR="00BD681F" w:rsidRPr="00C8578C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en-GB"/>
                    </w:rPr>
                  </w:pPr>
                </w:p>
                <w:p w14:paraId="18DAD662" w14:textId="77777777" w:rsidR="00BD681F" w:rsidRPr="00C8578C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C8578C">
                    <w:rPr>
                      <w:rFonts w:eastAsia="Times New Roman" w:cs="Times New Roman"/>
                      <w:b/>
                      <w:lang w:eastAsia="en-GB"/>
                    </w:rPr>
                    <w:t>Skills and Competencies</w:t>
                  </w:r>
                </w:p>
              </w:tc>
              <w:tc>
                <w:tcPr>
                  <w:tcW w:w="3969" w:type="dxa"/>
                </w:tcPr>
                <w:p w14:paraId="1E5F1DC8" w14:textId="77777777" w:rsidR="00BD681F" w:rsidRPr="00C8578C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420653A1" w14:textId="77777777" w:rsidR="00BD681F" w:rsidRPr="00C8578C" w:rsidRDefault="00BD681F" w:rsidP="00461168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  <w:r w:rsidRPr="00C8578C">
                    <w:rPr>
                      <w:rFonts w:eastAsia="Times New Roman" w:cs="Times New Roman"/>
                      <w:lang w:eastAsia="en-GB"/>
                    </w:rPr>
                    <w:t>Highly organised with excellent interpersonal skills</w:t>
                  </w:r>
                </w:p>
                <w:p w14:paraId="07C31664" w14:textId="77777777" w:rsidR="00BD681F" w:rsidRPr="00C8578C" w:rsidRDefault="00BD681F" w:rsidP="00461168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  <w:r w:rsidRPr="00C8578C">
                    <w:rPr>
                      <w:rFonts w:eastAsia="Times New Roman" w:cs="Times New Roman"/>
                      <w:lang w:eastAsia="en-GB"/>
                    </w:rPr>
                    <w:t>Evidence of effective planning and time management abilities</w:t>
                  </w:r>
                </w:p>
                <w:p w14:paraId="1B2857CB" w14:textId="77777777" w:rsidR="00BD681F" w:rsidRDefault="00BD681F" w:rsidP="00461168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>Proficient in the use of MS Office software (particularly Excel)</w:t>
                  </w:r>
                </w:p>
                <w:p w14:paraId="0D5A7B4B" w14:textId="77777777" w:rsidR="00BD681F" w:rsidRDefault="0037768A" w:rsidP="00461168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>A team player</w:t>
                  </w:r>
                </w:p>
                <w:p w14:paraId="0A76DD8F" w14:textId="77777777" w:rsidR="00461168" w:rsidRPr="00461168" w:rsidRDefault="00461168" w:rsidP="00461168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  <w:r w:rsidRPr="00461168">
                    <w:rPr>
                      <w:rFonts w:eastAsia="Times New Roman" w:cs="Times New Roman"/>
                      <w:lang w:eastAsia="en-GB"/>
                    </w:rPr>
                    <w:t>Ability to work with confidentiality with sensitive information</w:t>
                  </w:r>
                </w:p>
                <w:p w14:paraId="75BCC4A2" w14:textId="4DCBC503" w:rsidR="00461168" w:rsidRPr="00C8578C" w:rsidRDefault="00461168" w:rsidP="00461168">
                  <w:pPr>
                    <w:spacing w:after="0" w:line="240" w:lineRule="auto"/>
                    <w:ind w:left="170"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65D07C67" w14:textId="77777777" w:rsidR="00BD681F" w:rsidRPr="00C8578C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0A415782" w14:textId="77777777" w:rsidR="00BD681F" w:rsidRDefault="00BD681F" w:rsidP="00BD681F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>Ability to confidently engage with employees from shop floor to Director level</w:t>
                  </w:r>
                </w:p>
                <w:p w14:paraId="1A969A9C" w14:textId="77777777" w:rsidR="009964C2" w:rsidRDefault="009964C2" w:rsidP="009964C2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  <w:r w:rsidRPr="00C8578C">
                    <w:rPr>
                      <w:rFonts w:eastAsia="Times New Roman" w:cs="Times New Roman"/>
                      <w:lang w:eastAsia="en-GB"/>
                    </w:rPr>
                    <w:t xml:space="preserve">Understanding </w:t>
                  </w:r>
                  <w:r>
                    <w:rPr>
                      <w:rFonts w:eastAsia="Times New Roman" w:cs="Times New Roman"/>
                      <w:lang w:eastAsia="en-GB"/>
                    </w:rPr>
                    <w:t>and aware</w:t>
                  </w:r>
                  <w:r w:rsidRPr="00C8578C">
                    <w:rPr>
                      <w:rFonts w:eastAsia="Times New Roman" w:cs="Times New Roman"/>
                      <w:lang w:eastAsia="en-GB"/>
                    </w:rPr>
                    <w:t>ness of current legislation affecting employees and employers</w:t>
                  </w:r>
                </w:p>
                <w:p w14:paraId="5FE2CB1A" w14:textId="77777777" w:rsidR="009964C2" w:rsidRDefault="009964C2" w:rsidP="009964C2">
                  <w:pPr>
                    <w:spacing w:after="0" w:line="240" w:lineRule="auto"/>
                    <w:ind w:left="17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07C6D2C6" w14:textId="77777777" w:rsidR="00BD681F" w:rsidRDefault="00BD681F" w:rsidP="00896758">
                  <w:pPr>
                    <w:spacing w:after="0" w:line="240" w:lineRule="auto"/>
                    <w:ind w:left="17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7190A069" w14:textId="77777777" w:rsidR="00BD681F" w:rsidRPr="00C8578C" w:rsidRDefault="00BD681F" w:rsidP="00896758">
                  <w:pPr>
                    <w:spacing w:after="0" w:line="240" w:lineRule="auto"/>
                    <w:ind w:left="170"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  <w:tr w:rsidR="00BD681F" w:rsidRPr="004716A7" w14:paraId="4AE64D41" w14:textId="77777777" w:rsidTr="00BD681F">
              <w:tc>
                <w:tcPr>
                  <w:tcW w:w="1860" w:type="dxa"/>
                </w:tcPr>
                <w:p w14:paraId="0911B4CE" w14:textId="77777777" w:rsidR="00BD681F" w:rsidRPr="004716A7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en-GB"/>
                    </w:rPr>
                  </w:pPr>
                </w:p>
                <w:p w14:paraId="0751F20B" w14:textId="77777777" w:rsidR="00BD681F" w:rsidRPr="004716A7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4716A7">
                    <w:rPr>
                      <w:rFonts w:eastAsia="Times New Roman" w:cs="Times New Roman"/>
                      <w:b/>
                      <w:lang w:eastAsia="en-GB"/>
                    </w:rPr>
                    <w:t>Circumstances</w:t>
                  </w:r>
                </w:p>
              </w:tc>
              <w:tc>
                <w:tcPr>
                  <w:tcW w:w="3969" w:type="dxa"/>
                </w:tcPr>
                <w:p w14:paraId="6DBF541A" w14:textId="77777777" w:rsidR="00BD681F" w:rsidRPr="004716A7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600A6DEB" w14:textId="18AEB242" w:rsidR="00BD681F" w:rsidRPr="004716A7" w:rsidRDefault="00966E9C" w:rsidP="00BD681F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 xml:space="preserve">Flexible to working on various shifts </w:t>
                  </w:r>
                </w:p>
                <w:p w14:paraId="0B27AF9C" w14:textId="77777777" w:rsidR="00BD681F" w:rsidRPr="004716A7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0C88A1FB" w14:textId="77777777" w:rsidR="00BD681F" w:rsidRPr="004716A7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70BAD766" w14:textId="77777777" w:rsidR="00BD681F" w:rsidRPr="004716A7" w:rsidRDefault="00BD681F" w:rsidP="00896758">
                  <w:p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</w:tbl>
          <w:p w14:paraId="44B35501" w14:textId="77777777" w:rsidR="00E80860" w:rsidRDefault="00E80860" w:rsidP="00E80860">
            <w:pPr>
              <w:rPr>
                <w:rStyle w:val="IntenseEmphasis"/>
                <w:rFonts w:asciiTheme="majorHAnsi" w:hAnsiTheme="majorHAnsi"/>
              </w:rPr>
            </w:pPr>
          </w:p>
          <w:p w14:paraId="7DA18246" w14:textId="0011E2F5" w:rsidR="00E80860" w:rsidRDefault="00E80860" w:rsidP="00B64984"/>
        </w:tc>
      </w:tr>
      <w:tr w:rsidR="00E80860" w14:paraId="41A95894" w14:textId="77777777" w:rsidTr="00E80860">
        <w:tc>
          <w:tcPr>
            <w:tcW w:w="9016" w:type="dxa"/>
          </w:tcPr>
          <w:p w14:paraId="27AA0C5F" w14:textId="77777777" w:rsidR="00E80860" w:rsidRPr="00A2397B" w:rsidRDefault="00E80860" w:rsidP="00E80860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20"/>
                <w:szCs w:val="20"/>
              </w:rPr>
            </w:pPr>
          </w:p>
        </w:tc>
      </w:tr>
    </w:tbl>
    <w:p w14:paraId="3AAEC439" w14:textId="77777777" w:rsidR="00E80860" w:rsidRPr="00105C29" w:rsidRDefault="00E80860" w:rsidP="00B64984"/>
    <w:sectPr w:rsidR="00E80860" w:rsidRPr="00105C2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6944C" w14:textId="77777777" w:rsidR="003235C0" w:rsidRDefault="003235C0" w:rsidP="00BB41BB">
      <w:pPr>
        <w:spacing w:after="0" w:line="240" w:lineRule="auto"/>
      </w:pPr>
      <w:r>
        <w:separator/>
      </w:r>
    </w:p>
  </w:endnote>
  <w:endnote w:type="continuationSeparator" w:id="0">
    <w:p w14:paraId="40B66861" w14:textId="77777777" w:rsidR="003235C0" w:rsidRDefault="003235C0" w:rsidP="00BB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8944" w14:textId="77777777" w:rsidR="002C0FFC" w:rsidRDefault="002C0FFC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F667D" wp14:editId="3E4BCA10">
              <wp:simplePos x="0" y="0"/>
              <wp:positionH relativeFrom="margin">
                <wp:align>center</wp:align>
              </wp:positionH>
              <wp:positionV relativeFrom="paragraph">
                <wp:posOffset>-137464</wp:posOffset>
              </wp:positionV>
              <wp:extent cx="4237990" cy="3892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990" cy="3896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39D01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Office Address: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40 Corrigan Hill Road, Moy, Dungannon, Co. Tyrone, BT71 6SL</w:t>
                          </w:r>
                        </w:p>
                        <w:p w14:paraId="45FB1D5C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Tel: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+44 (0)28 877 84641     </w:t>
                          </w: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Web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2C0FFC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6"/>
                                <w:u w:val="none"/>
                              </w:rPr>
                              <w:t>www.macklepetfoods.com</w:t>
                            </w:r>
                          </w:hyperlink>
                        </w:p>
                        <w:p w14:paraId="4DA21EC6" w14:textId="77777777" w:rsidR="002C0FFC" w:rsidRDefault="002C0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66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8pt;width:333.7pt;height:30.6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" stroked="f">
              <v:textbox>
                <w:txbxContent>
                  <w:p w14:paraId="7C939D01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Office Address: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40 Corrigan Hill Road, Moy, Dungannon, Co. Tyrone, BT71 6SL</w:t>
                    </w:r>
                  </w:p>
                  <w:p w14:paraId="45FB1D5C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Tel: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+44 (0)28 877 84641     </w:t>
                    </w: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Web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: </w:t>
                    </w:r>
                    <w:hyperlink r:id="rId2" w:history="1">
                      <w:r w:rsidRPr="002C0FFC">
                        <w:rPr>
                          <w:rStyle w:val="Hyperlink"/>
                          <w:rFonts w:cs="Arial"/>
                          <w:color w:val="auto"/>
                          <w:sz w:val="18"/>
                          <w:szCs w:val="16"/>
                          <w:u w:val="none"/>
                        </w:rPr>
                        <w:t>www.macklepetfoods.com</w:t>
                      </w:r>
                    </w:hyperlink>
                  </w:p>
                  <w:p w14:paraId="4DA21EC6" w14:textId="77777777" w:rsidR="002C0FFC" w:rsidRDefault="002C0FFC"/>
                </w:txbxContent>
              </v:textbox>
              <w10:wrap type="square" anchorx="margin"/>
            </v:shape>
          </w:pict>
        </mc:Fallback>
      </mc:AlternateContent>
    </w:r>
  </w:p>
  <w:p w14:paraId="66C9D48F" w14:textId="77777777" w:rsidR="00BB41BB" w:rsidRDefault="00BB4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57B57" w14:textId="77777777" w:rsidR="003235C0" w:rsidRDefault="003235C0" w:rsidP="00BB41BB">
      <w:pPr>
        <w:spacing w:after="0" w:line="240" w:lineRule="auto"/>
      </w:pPr>
      <w:r>
        <w:separator/>
      </w:r>
    </w:p>
  </w:footnote>
  <w:footnote w:type="continuationSeparator" w:id="0">
    <w:p w14:paraId="05B10291" w14:textId="77777777" w:rsidR="003235C0" w:rsidRDefault="003235C0" w:rsidP="00BB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1E18" w14:textId="77777777" w:rsidR="00BB41BB" w:rsidRDefault="00BB41BB" w:rsidP="00BB41BB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F59B2AE" wp14:editId="3F28AA62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073299" cy="7086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299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C387E" w14:textId="77777777" w:rsidR="00BB41BB" w:rsidRDefault="00BB41BB">
    <w:pPr>
      <w:pStyle w:val="Header"/>
    </w:pPr>
  </w:p>
  <w:p w14:paraId="5C7FEEF9" w14:textId="77777777" w:rsidR="0003625D" w:rsidRDefault="0003625D">
    <w:pPr>
      <w:pStyle w:val="Header"/>
    </w:pPr>
  </w:p>
  <w:p w14:paraId="32FF9EF3" w14:textId="77777777" w:rsidR="0003625D" w:rsidRDefault="0003625D">
    <w:pPr>
      <w:pStyle w:val="Header"/>
    </w:pPr>
  </w:p>
  <w:p w14:paraId="1381979D" w14:textId="77777777" w:rsidR="0003625D" w:rsidRDefault="0003625D">
    <w:pPr>
      <w:pStyle w:val="Header"/>
    </w:pPr>
    <w:r w:rsidRPr="0003625D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61D3E08" wp14:editId="7AE176DE">
          <wp:simplePos x="0" y="0"/>
          <wp:positionH relativeFrom="column">
            <wp:posOffset>4129405</wp:posOffset>
          </wp:positionH>
          <wp:positionV relativeFrom="paragraph">
            <wp:posOffset>11430</wp:posOffset>
          </wp:positionV>
          <wp:extent cx="928721" cy="4876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21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369A2B2B" wp14:editId="5376E8A9">
          <wp:simplePos x="0" y="0"/>
          <wp:positionH relativeFrom="column">
            <wp:posOffset>2971800</wp:posOffset>
          </wp:positionH>
          <wp:positionV relativeFrom="paragraph">
            <wp:posOffset>11430</wp:posOffset>
          </wp:positionV>
          <wp:extent cx="632460" cy="525780"/>
          <wp:effectExtent l="0" t="0" r="0" b="7620"/>
          <wp:wrapNone/>
          <wp:docPr id="4" name="Picture 4" descr="cc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c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13C885A5" wp14:editId="0EBBD426">
          <wp:simplePos x="0" y="0"/>
          <wp:positionH relativeFrom="column">
            <wp:posOffset>1814066</wp:posOffset>
          </wp:positionH>
          <wp:positionV relativeFrom="paragraph">
            <wp:posOffset>11430</wp:posOffset>
          </wp:positionV>
          <wp:extent cx="792480" cy="498158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98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56C67B0A" wp14:editId="176B022E">
          <wp:simplePos x="0" y="0"/>
          <wp:positionH relativeFrom="column">
            <wp:posOffset>480059</wp:posOffset>
          </wp:positionH>
          <wp:positionV relativeFrom="paragraph">
            <wp:posOffset>11430</wp:posOffset>
          </wp:positionV>
          <wp:extent cx="987631" cy="38100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y Logo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284" cy="381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21283" w14:textId="77777777" w:rsidR="0003625D" w:rsidRDefault="0003625D">
    <w:pPr>
      <w:pStyle w:val="Header"/>
    </w:pPr>
  </w:p>
  <w:p w14:paraId="7DAD196E" w14:textId="77777777" w:rsidR="0003625D" w:rsidRDefault="0003625D">
    <w:pPr>
      <w:pStyle w:val="Header"/>
    </w:pPr>
  </w:p>
  <w:p w14:paraId="74B59C40" w14:textId="77777777" w:rsidR="0003625D" w:rsidRDefault="0003625D">
    <w:pPr>
      <w:pStyle w:val="Header"/>
    </w:pPr>
  </w:p>
  <w:p w14:paraId="763836DD" w14:textId="77777777" w:rsidR="0003625D" w:rsidRDefault="00036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1B7E"/>
    <w:multiLevelType w:val="hybridMultilevel"/>
    <w:tmpl w:val="45D21346"/>
    <w:lvl w:ilvl="0" w:tplc="CEEE0C52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7056D"/>
    <w:multiLevelType w:val="hybridMultilevel"/>
    <w:tmpl w:val="4B767754"/>
    <w:lvl w:ilvl="0" w:tplc="88465E6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76B6"/>
    <w:multiLevelType w:val="multilevel"/>
    <w:tmpl w:val="E0C4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80006"/>
    <w:multiLevelType w:val="hybridMultilevel"/>
    <w:tmpl w:val="899C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D12C2"/>
    <w:multiLevelType w:val="hybridMultilevel"/>
    <w:tmpl w:val="31B0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B1191"/>
    <w:multiLevelType w:val="multilevel"/>
    <w:tmpl w:val="14C8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92197"/>
    <w:multiLevelType w:val="multilevel"/>
    <w:tmpl w:val="BC24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FC0CE5"/>
    <w:multiLevelType w:val="hybridMultilevel"/>
    <w:tmpl w:val="D11233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CB0B64"/>
    <w:multiLevelType w:val="hybridMultilevel"/>
    <w:tmpl w:val="6E5AE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5931">
    <w:abstractNumId w:val="7"/>
  </w:num>
  <w:num w:numId="2" w16cid:durableId="675036657">
    <w:abstractNumId w:val="4"/>
  </w:num>
  <w:num w:numId="3" w16cid:durableId="673533315">
    <w:abstractNumId w:val="3"/>
  </w:num>
  <w:num w:numId="4" w16cid:durableId="1164858871">
    <w:abstractNumId w:val="8"/>
  </w:num>
  <w:num w:numId="5" w16cid:durableId="306477864">
    <w:abstractNumId w:val="1"/>
  </w:num>
  <w:num w:numId="6" w16cid:durableId="792796771">
    <w:abstractNumId w:val="0"/>
  </w:num>
  <w:num w:numId="7" w16cid:durableId="626741049">
    <w:abstractNumId w:val="5"/>
  </w:num>
  <w:num w:numId="8" w16cid:durableId="2001080156">
    <w:abstractNumId w:val="2"/>
  </w:num>
  <w:num w:numId="9" w16cid:durableId="157498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29"/>
    <w:rsid w:val="0003625D"/>
    <w:rsid w:val="00105C29"/>
    <w:rsid w:val="00170077"/>
    <w:rsid w:val="0026771C"/>
    <w:rsid w:val="002B48BD"/>
    <w:rsid w:val="002C0FFC"/>
    <w:rsid w:val="003235C0"/>
    <w:rsid w:val="00357B4F"/>
    <w:rsid w:val="0037768A"/>
    <w:rsid w:val="00452F27"/>
    <w:rsid w:val="00461168"/>
    <w:rsid w:val="00647BD8"/>
    <w:rsid w:val="007423BB"/>
    <w:rsid w:val="00746998"/>
    <w:rsid w:val="00795866"/>
    <w:rsid w:val="007B72EC"/>
    <w:rsid w:val="007E5E28"/>
    <w:rsid w:val="008B089C"/>
    <w:rsid w:val="008E4422"/>
    <w:rsid w:val="009014E3"/>
    <w:rsid w:val="00914CCC"/>
    <w:rsid w:val="00966E9C"/>
    <w:rsid w:val="009721E2"/>
    <w:rsid w:val="009964C2"/>
    <w:rsid w:val="009A3E75"/>
    <w:rsid w:val="00A17BB9"/>
    <w:rsid w:val="00B64984"/>
    <w:rsid w:val="00BA208C"/>
    <w:rsid w:val="00BB41BB"/>
    <w:rsid w:val="00BD681F"/>
    <w:rsid w:val="00C3070A"/>
    <w:rsid w:val="00CA27AC"/>
    <w:rsid w:val="00CD0CA3"/>
    <w:rsid w:val="00D01F47"/>
    <w:rsid w:val="00D75524"/>
    <w:rsid w:val="00D97379"/>
    <w:rsid w:val="00DB601F"/>
    <w:rsid w:val="00DC58CB"/>
    <w:rsid w:val="00E225BF"/>
    <w:rsid w:val="00E271DB"/>
    <w:rsid w:val="00E80860"/>
    <w:rsid w:val="00E94B25"/>
    <w:rsid w:val="00ED1CED"/>
    <w:rsid w:val="00F105C4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51F7FB"/>
  <w15:docId w15:val="{D460542B-BCB6-4595-A35F-B42BB67C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5C29"/>
    <w:rPr>
      <w:color w:val="0563C1"/>
      <w:u w:val="single"/>
    </w:rPr>
  </w:style>
  <w:style w:type="character" w:customStyle="1" w:styleId="ember-view">
    <w:name w:val="ember-view"/>
    <w:basedOn w:val="DefaultParagraphFont"/>
    <w:rsid w:val="00105C29"/>
  </w:style>
  <w:style w:type="table" w:styleId="TableGrid">
    <w:name w:val="Table Grid"/>
    <w:basedOn w:val="TableNormal"/>
    <w:uiPriority w:val="59"/>
    <w:rsid w:val="0010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5C2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05C29"/>
    <w:rPr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1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BB"/>
  </w:style>
  <w:style w:type="paragraph" w:styleId="Footer">
    <w:name w:val="footer"/>
    <w:basedOn w:val="Normal"/>
    <w:link w:val="Foot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BB"/>
  </w:style>
  <w:style w:type="paragraph" w:styleId="BalloonText">
    <w:name w:val="Balloon Text"/>
    <w:basedOn w:val="Normal"/>
    <w:link w:val="BalloonTextChar"/>
    <w:uiPriority w:val="99"/>
    <w:semiHidden/>
    <w:unhideWhenUsed/>
    <w:rsid w:val="00E9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379"/>
    <w:pPr>
      <w:spacing w:after="200" w:line="276" w:lineRule="auto"/>
      <w:ind w:left="720"/>
      <w:contextualSpacing/>
    </w:pPr>
  </w:style>
  <w:style w:type="character" w:customStyle="1" w:styleId="cta-desc">
    <w:name w:val="cta-desc"/>
    <w:basedOn w:val="DefaultParagraphFont"/>
    <w:rsid w:val="00BD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cklepetfoods.com" TargetMode="External"/><Relationship Id="rId1" Type="http://schemas.openxmlformats.org/officeDocument/2006/relationships/hyperlink" Target="http://www.macklepetfood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MPFAD01\Company\Claire%20Mc%20Sales\Letters%20&amp;%20Faxes\facebook.com\catclubcatfood" TargetMode="External"/><Relationship Id="rId7" Type="http://schemas.openxmlformats.org/officeDocument/2006/relationships/image" Target="media/image5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facebook.com/catclubcatf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4EE19-9301-46AD-9CC0-2363EAE7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Mackle Petfoods</dc:creator>
  <cp:lastModifiedBy>Anne Brace - Chartered MCIPD</cp:lastModifiedBy>
  <cp:revision>7</cp:revision>
  <cp:lastPrinted>2024-07-05T09:13:00Z</cp:lastPrinted>
  <dcterms:created xsi:type="dcterms:W3CDTF">2024-04-24T14:34:00Z</dcterms:created>
  <dcterms:modified xsi:type="dcterms:W3CDTF">2024-07-08T15:42:00Z</dcterms:modified>
</cp:coreProperties>
</file>