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4512" w14:textId="77777777" w:rsidR="00A955A1" w:rsidRDefault="008937C3">
      <w:pPr>
        <w:rPr>
          <w:noProof/>
          <w:lang w:eastAsia="en-GB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64F117AD" wp14:editId="102631E0">
            <wp:simplePos x="0" y="0"/>
            <wp:positionH relativeFrom="column">
              <wp:posOffset>2319020</wp:posOffset>
            </wp:positionH>
            <wp:positionV relativeFrom="paragraph">
              <wp:posOffset>-476250</wp:posOffset>
            </wp:positionV>
            <wp:extent cx="1252658" cy="828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le Pet Food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5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4AC81" w14:textId="60B623CC" w:rsidR="00A955A1" w:rsidRDefault="00A955A1" w:rsidP="00EE5334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BA3" w:rsidRPr="00F34E85" w14:paraId="225EA551" w14:textId="77777777" w:rsidTr="00245AF9">
        <w:tc>
          <w:tcPr>
            <w:tcW w:w="9016" w:type="dxa"/>
          </w:tcPr>
          <w:p w14:paraId="5A832F58" w14:textId="77777777" w:rsidR="001427D4" w:rsidRPr="001427D4" w:rsidRDefault="001427D4" w:rsidP="001427D4">
            <w:pPr>
              <w:rPr>
                <w:sz w:val="28"/>
                <w:szCs w:val="28"/>
              </w:rPr>
            </w:pPr>
            <w:r w:rsidRPr="00894DE1">
              <w:rPr>
                <w:b/>
              </w:rPr>
              <w:t xml:space="preserve">Job Title  </w:t>
            </w:r>
            <w:r>
              <w:t xml:space="preserve">          </w:t>
            </w:r>
            <w:r w:rsidRPr="001427D4">
              <w:rPr>
                <w:sz w:val="28"/>
                <w:szCs w:val="28"/>
              </w:rPr>
              <w:t>General Manager (Naturo Pet Products Ltd)</w:t>
            </w:r>
          </w:p>
          <w:p w14:paraId="75BC1FF4" w14:textId="77777777" w:rsidR="001427D4" w:rsidRDefault="001427D4" w:rsidP="001427D4">
            <w:r w:rsidRPr="00894DE1">
              <w:rPr>
                <w:b/>
              </w:rPr>
              <w:t xml:space="preserve">Reporting To </w:t>
            </w:r>
            <w:r>
              <w:t xml:space="preserve">   </w:t>
            </w:r>
            <w:proofErr w:type="gramStart"/>
            <w:r>
              <w:t>The</w:t>
            </w:r>
            <w:proofErr w:type="gramEnd"/>
            <w:r>
              <w:t xml:space="preserve"> Board of John Mackle (Moy) Ltd</w:t>
            </w:r>
          </w:p>
          <w:p w14:paraId="4D22BD70" w14:textId="77777777" w:rsidR="001427D4" w:rsidRDefault="001427D4" w:rsidP="001427D4">
            <w:r w:rsidRPr="00894DE1">
              <w:rPr>
                <w:b/>
              </w:rPr>
              <w:t>Salary</w:t>
            </w:r>
            <w:r>
              <w:t xml:space="preserve">                TBC</w:t>
            </w:r>
          </w:p>
          <w:p w14:paraId="48CA5DCF" w14:textId="77777777" w:rsidR="001427D4" w:rsidRDefault="001427D4" w:rsidP="001427D4">
            <w:r w:rsidRPr="00894DE1">
              <w:rPr>
                <w:b/>
              </w:rPr>
              <w:t>Job Purpose</w:t>
            </w:r>
            <w:r>
              <w:t xml:space="preserve">     To lead and develop the growth of Naturo Pet Products Ltd E-Commerce business.</w:t>
            </w:r>
          </w:p>
          <w:p w14:paraId="4A1F0063" w14:textId="0408680E" w:rsidR="00F70885" w:rsidRPr="003C268B" w:rsidRDefault="00F70885" w:rsidP="000E1E21">
            <w:pPr>
              <w:rPr>
                <w:rStyle w:val="IntenseEmphasis"/>
                <w:b/>
                <w:i w:val="0"/>
                <w:iCs w:val="0"/>
              </w:rPr>
            </w:pPr>
          </w:p>
        </w:tc>
      </w:tr>
      <w:tr w:rsidR="00F17BA3" w:rsidRPr="00BB41BB" w14:paraId="2D27DAC5" w14:textId="77777777" w:rsidTr="00245AF9">
        <w:tc>
          <w:tcPr>
            <w:tcW w:w="9016" w:type="dxa"/>
          </w:tcPr>
          <w:p w14:paraId="7DB54FA5" w14:textId="77777777" w:rsidR="001427D4" w:rsidRPr="00D43602" w:rsidRDefault="001427D4" w:rsidP="001427D4">
            <w:pPr>
              <w:rPr>
                <w:b/>
              </w:rPr>
            </w:pPr>
            <w:r w:rsidRPr="00894DE1">
              <w:rPr>
                <w:b/>
              </w:rPr>
              <w:t>Key Responsibilities</w:t>
            </w:r>
          </w:p>
          <w:p w14:paraId="2FBD78AF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Oversee the daily operations of the company</w:t>
            </w:r>
          </w:p>
          <w:p w14:paraId="12CBA246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Drive the development and implementation of strategic plans</w:t>
            </w:r>
          </w:p>
          <w:p w14:paraId="291D22F6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Ensure compliance with regulations and advise the business on best practice.</w:t>
            </w:r>
          </w:p>
          <w:p w14:paraId="5DD2EE70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Manage budgets and introduce metrics to drive the operations side of the business</w:t>
            </w:r>
          </w:p>
          <w:p w14:paraId="00122BF0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Lead, inspire and develop a high-performing team</w:t>
            </w:r>
          </w:p>
          <w:p w14:paraId="542C4338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Style w:val="cta-desc"/>
              </w:rPr>
            </w:pPr>
            <w:r>
              <w:rPr>
                <w:rStyle w:val="cta-desc"/>
              </w:rPr>
              <w:t>Stay informed about industry standards and implement improvements for the business</w:t>
            </w:r>
          </w:p>
          <w:p w14:paraId="411B9B8E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Style w:val="cta-desc"/>
              </w:rPr>
            </w:pPr>
            <w:r>
              <w:rPr>
                <w:rStyle w:val="cta-desc"/>
              </w:rPr>
              <w:t>Implement appropriate KPI performance measures to achieve growth targets and minimise risk through innovation, drive efficiency.</w:t>
            </w:r>
          </w:p>
          <w:p w14:paraId="5B2B6064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Style w:val="cta-desc"/>
              </w:rPr>
            </w:pPr>
            <w:r>
              <w:rPr>
                <w:rStyle w:val="cta-desc"/>
              </w:rPr>
              <w:t>Manage and develop relationships with key suppliers, particularly 3PL fulfilment providers.</w:t>
            </w:r>
          </w:p>
          <w:p w14:paraId="2A1DB2F2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rPr>
                <w:rStyle w:val="cta-desc"/>
              </w:rPr>
              <w:t>Management of a small team</w:t>
            </w:r>
          </w:p>
          <w:p w14:paraId="5066C6DA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Develop and promote the company brand</w:t>
            </w:r>
          </w:p>
          <w:p w14:paraId="11E78A57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Develop sales and marketing strategy to include promotional and marketing activity</w:t>
            </w:r>
          </w:p>
          <w:p w14:paraId="7AB2E9B8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Present the company performance to the Board on a regular basis</w:t>
            </w:r>
          </w:p>
          <w:p w14:paraId="3CBD27F0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Consider the product portfolio and identify risks and opportunities</w:t>
            </w:r>
          </w:p>
          <w:p w14:paraId="3FB1F1D6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Proactively respond to competitor activity</w:t>
            </w:r>
          </w:p>
          <w:p w14:paraId="28977BCE" w14:textId="77777777" w:rsidR="001427D4" w:rsidRDefault="001427D4" w:rsidP="001427D4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Any other reasonable duties as may be required</w:t>
            </w:r>
          </w:p>
          <w:p w14:paraId="01441D62" w14:textId="20F1F79F" w:rsidR="00AE43A0" w:rsidRPr="00950C24" w:rsidRDefault="00AE43A0" w:rsidP="001427D4">
            <w:pPr>
              <w:shd w:val="clear" w:color="auto" w:fill="FFFFFF"/>
              <w:spacing w:after="120"/>
              <w:ind w:left="720"/>
              <w:rPr>
                <w:rStyle w:val="IntenseEmphasis"/>
                <w:rFonts w:cstheme="minorHAnsi"/>
                <w:i w:val="0"/>
              </w:rPr>
            </w:pPr>
          </w:p>
        </w:tc>
      </w:tr>
    </w:tbl>
    <w:p w14:paraId="0C3201AD" w14:textId="77777777" w:rsidR="000E1E21" w:rsidRDefault="000E1E21">
      <w:pPr>
        <w:rPr>
          <w:noProof/>
          <w:sz w:val="20"/>
          <w:lang w:eastAsia="en-GB"/>
        </w:rPr>
      </w:pPr>
    </w:p>
    <w:p w14:paraId="734E0EE3" w14:textId="77777777" w:rsidR="000E1E21" w:rsidRDefault="000E1E21">
      <w:pPr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br w:type="page"/>
      </w:r>
    </w:p>
    <w:p w14:paraId="5542E0C7" w14:textId="75770D81" w:rsidR="00955DAB" w:rsidRDefault="00955DAB">
      <w:pPr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104FF93" wp14:editId="554F7A7E">
            <wp:simplePos x="0" y="0"/>
            <wp:positionH relativeFrom="column">
              <wp:posOffset>2072640</wp:posOffset>
            </wp:positionH>
            <wp:positionV relativeFrom="paragraph">
              <wp:posOffset>-398145</wp:posOffset>
            </wp:positionV>
            <wp:extent cx="1252658" cy="82867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le Pet Food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5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F9728" w14:textId="058A1FC8" w:rsidR="00955DAB" w:rsidRDefault="00955DAB">
      <w:pPr>
        <w:rPr>
          <w:noProof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BA3" w14:paraId="6D707E21" w14:textId="77777777" w:rsidTr="00245AF9">
        <w:tc>
          <w:tcPr>
            <w:tcW w:w="9016" w:type="dxa"/>
          </w:tcPr>
          <w:p w14:paraId="20977501" w14:textId="7DCA58A1" w:rsidR="00F17BA3" w:rsidRPr="003C268B" w:rsidRDefault="00F17BA3" w:rsidP="00F17BA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i/>
                <w:iCs/>
              </w:rPr>
            </w:pPr>
            <w:r w:rsidRPr="003C268B">
              <w:rPr>
                <w:b/>
                <w:i/>
                <w:iCs/>
              </w:rPr>
              <w:t>PERSON SPECIFICATION</w:t>
            </w:r>
          </w:p>
        </w:tc>
      </w:tr>
      <w:tr w:rsidR="00F17BA3" w:rsidRPr="00DC1440" w14:paraId="61886B61" w14:textId="77777777" w:rsidTr="00245AF9">
        <w:tc>
          <w:tcPr>
            <w:tcW w:w="9016" w:type="dxa"/>
          </w:tcPr>
          <w:p w14:paraId="3B3DBD89" w14:textId="52C2AC04" w:rsidR="00F17BA3" w:rsidRPr="003C268B" w:rsidRDefault="00F17BA3" w:rsidP="00245AF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 w:rsidRPr="003C268B">
              <w:rPr>
                <w:b/>
              </w:rPr>
              <w:t>Job Title:</w:t>
            </w:r>
            <w:r w:rsidR="001622BD">
              <w:rPr>
                <w:b/>
              </w:rPr>
              <w:t xml:space="preserve"> </w:t>
            </w:r>
            <w:r w:rsidR="001427D4">
              <w:rPr>
                <w:b/>
              </w:rPr>
              <w:t>General Manager (Naturo Pet Products Ltd)</w:t>
            </w:r>
          </w:p>
          <w:p w14:paraId="4A9CFE9F" w14:textId="77777777" w:rsidR="00F17BA3" w:rsidRPr="003C268B" w:rsidRDefault="00F17BA3" w:rsidP="00245AF9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260"/>
              <w:gridCol w:w="2961"/>
            </w:tblGrid>
            <w:tr w:rsidR="00F17BA3" w:rsidRPr="003C268B" w14:paraId="56C82104" w14:textId="77777777" w:rsidTr="00245AF9">
              <w:tc>
                <w:tcPr>
                  <w:tcW w:w="2569" w:type="dxa"/>
                </w:tcPr>
                <w:p w14:paraId="03E0E90A" w14:textId="77777777" w:rsidR="00F17BA3" w:rsidRPr="003C268B" w:rsidRDefault="00F17BA3" w:rsidP="00245AF9">
                  <w:pPr>
                    <w:rPr>
                      <w:i/>
                    </w:rPr>
                  </w:pPr>
                  <w:r w:rsidRPr="003C268B">
                    <w:rPr>
                      <w:i/>
                    </w:rPr>
                    <w:t>Criteria</w:t>
                  </w:r>
                </w:p>
              </w:tc>
              <w:tc>
                <w:tcPr>
                  <w:tcW w:w="3260" w:type="dxa"/>
                </w:tcPr>
                <w:p w14:paraId="6658DEDA" w14:textId="1A784B30" w:rsidR="00F17BA3" w:rsidRPr="003C268B" w:rsidRDefault="00F17BA3" w:rsidP="00245AF9">
                  <w:pPr>
                    <w:rPr>
                      <w:i/>
                    </w:rPr>
                  </w:pPr>
                  <w:r w:rsidRPr="003C268B">
                    <w:rPr>
                      <w:i/>
                    </w:rPr>
                    <w:t>Essential</w:t>
                  </w:r>
                </w:p>
              </w:tc>
              <w:tc>
                <w:tcPr>
                  <w:tcW w:w="2961" w:type="dxa"/>
                </w:tcPr>
                <w:p w14:paraId="7A6A3033" w14:textId="77777777" w:rsidR="00F17BA3" w:rsidRPr="003C268B" w:rsidRDefault="00F17BA3" w:rsidP="00245AF9">
                  <w:pPr>
                    <w:rPr>
                      <w:i/>
                    </w:rPr>
                  </w:pPr>
                  <w:r w:rsidRPr="003C268B">
                    <w:rPr>
                      <w:i/>
                    </w:rPr>
                    <w:t>Desirable</w:t>
                  </w:r>
                </w:p>
              </w:tc>
            </w:tr>
            <w:tr w:rsidR="001427D4" w:rsidRPr="003C268B" w14:paraId="46FAA2A8" w14:textId="77777777" w:rsidTr="00245AF9">
              <w:tc>
                <w:tcPr>
                  <w:tcW w:w="2569" w:type="dxa"/>
                  <w:vAlign w:val="center"/>
                </w:tcPr>
                <w:p w14:paraId="56A78678" w14:textId="3BBC74A0" w:rsidR="001427D4" w:rsidRPr="003C268B" w:rsidRDefault="001427D4" w:rsidP="001427D4">
                  <w:r w:rsidRPr="003C268B">
                    <w:t>Knowledge</w:t>
                  </w:r>
                </w:p>
              </w:tc>
              <w:tc>
                <w:tcPr>
                  <w:tcW w:w="3260" w:type="dxa"/>
                </w:tcPr>
                <w:p w14:paraId="4161B91E" w14:textId="77777777" w:rsidR="001427D4" w:rsidRPr="00C8578C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5D0783D8" w14:textId="77777777" w:rsidR="001427D4" w:rsidRDefault="001427D4" w:rsidP="001427D4">
                  <w:pPr>
                    <w:rPr>
                      <w:rStyle w:val="cta-desc"/>
                    </w:rPr>
                  </w:pPr>
                  <w:r>
                    <w:rPr>
                      <w:rStyle w:val="cta-desc"/>
                    </w:rPr>
                    <w:t>Math &amp; English qualifications to GCSE (or equivalent)</w:t>
                  </w:r>
                </w:p>
                <w:p w14:paraId="0459EE68" w14:textId="77777777" w:rsidR="001427D4" w:rsidRDefault="001427D4" w:rsidP="001427D4">
                  <w:pPr>
                    <w:rPr>
                      <w:rStyle w:val="cta-desc"/>
                    </w:rPr>
                  </w:pPr>
                </w:p>
                <w:p w14:paraId="1E110E06" w14:textId="0D9C547B" w:rsidR="001427D4" w:rsidRPr="003C268B" w:rsidRDefault="001427D4" w:rsidP="001427D4">
                  <w:pPr>
                    <w:pStyle w:val="ListParagraph"/>
                    <w:ind w:left="357"/>
                  </w:pPr>
                </w:p>
              </w:tc>
              <w:tc>
                <w:tcPr>
                  <w:tcW w:w="2961" w:type="dxa"/>
                </w:tcPr>
                <w:p w14:paraId="091BC5B4" w14:textId="77777777" w:rsidR="001427D4" w:rsidRPr="00C8578C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097C4D88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Third level education</w:t>
                  </w:r>
                </w:p>
                <w:p w14:paraId="00B7044C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Additional professional qualifications</w:t>
                  </w:r>
                </w:p>
                <w:p w14:paraId="1A94512B" w14:textId="769EDE68" w:rsidR="001427D4" w:rsidRPr="003C268B" w:rsidRDefault="001427D4" w:rsidP="001427D4">
                  <w:pPr>
                    <w:ind w:left="357"/>
                    <w:jc w:val="both"/>
                  </w:pPr>
                </w:p>
              </w:tc>
            </w:tr>
            <w:tr w:rsidR="001427D4" w:rsidRPr="003C268B" w14:paraId="44E67ED2" w14:textId="77777777" w:rsidTr="00245AF9">
              <w:tc>
                <w:tcPr>
                  <w:tcW w:w="2569" w:type="dxa"/>
                  <w:vAlign w:val="center"/>
                </w:tcPr>
                <w:p w14:paraId="183EDE2D" w14:textId="05684293" w:rsidR="001427D4" w:rsidRPr="003C268B" w:rsidRDefault="001427D4" w:rsidP="001427D4">
                  <w:r w:rsidRPr="003C268B">
                    <w:t>Experience</w:t>
                  </w:r>
                </w:p>
              </w:tc>
              <w:tc>
                <w:tcPr>
                  <w:tcW w:w="3260" w:type="dxa"/>
                </w:tcPr>
                <w:p w14:paraId="2D375B51" w14:textId="77777777" w:rsidR="001427D4" w:rsidRDefault="001427D4" w:rsidP="001427D4">
                  <w:pPr>
                    <w:ind w:left="170"/>
                    <w:rPr>
                      <w:rFonts w:eastAsia="Times New Roman" w:cs="Times New Roman"/>
                      <w:color w:val="FF0000"/>
                      <w:lang w:eastAsia="en-GB"/>
                    </w:rPr>
                  </w:pPr>
                </w:p>
                <w:p w14:paraId="3FB70290" w14:textId="77777777" w:rsidR="001427D4" w:rsidRPr="001D0359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1D0359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Experience in dealing with </w:t>
                  </w: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operational</w:t>
                  </w:r>
                  <w:r w:rsidRPr="001D0359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 issues </w:t>
                  </w:r>
                </w:p>
                <w:p w14:paraId="6AEA1F1F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1D0359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Evidence of undertaking projects</w:t>
                  </w:r>
                </w:p>
                <w:p w14:paraId="32B8D176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Experience of working within supply chain / or logistics</w:t>
                  </w:r>
                </w:p>
                <w:p w14:paraId="7748769A" w14:textId="77777777" w:rsidR="001427D4" w:rsidRPr="001D0359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Experience of negotiations / tender exercises with suppliers</w:t>
                  </w:r>
                </w:p>
                <w:p w14:paraId="6AB1DAE6" w14:textId="082C7955" w:rsidR="001427D4" w:rsidRPr="003C268B" w:rsidRDefault="001427D4" w:rsidP="001427D4">
                  <w:pPr>
                    <w:ind w:left="357"/>
                    <w:jc w:val="both"/>
                  </w:pPr>
                </w:p>
              </w:tc>
              <w:tc>
                <w:tcPr>
                  <w:tcW w:w="2961" w:type="dxa"/>
                </w:tcPr>
                <w:p w14:paraId="31FAF0E0" w14:textId="77777777" w:rsidR="001427D4" w:rsidRPr="001D0359" w:rsidRDefault="001427D4" w:rsidP="001427D4">
                  <w:p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</w:p>
                <w:p w14:paraId="02F78FD4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1D0359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Experience in </w:t>
                  </w: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E-Commerce / Customer Service</w:t>
                  </w:r>
                  <w:r w:rsidRPr="001D0359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 environment</w:t>
                  </w:r>
                </w:p>
                <w:p w14:paraId="6E55724F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Sales and marketing experience would be advantageous</w:t>
                  </w:r>
                </w:p>
                <w:p w14:paraId="3CE55479" w14:textId="6999C170" w:rsidR="001427D4" w:rsidRPr="003C268B" w:rsidRDefault="001427D4" w:rsidP="001427D4">
                  <w:pPr>
                    <w:ind w:left="170"/>
                    <w:jc w:val="both"/>
                  </w:pPr>
                </w:p>
              </w:tc>
            </w:tr>
            <w:tr w:rsidR="001427D4" w:rsidRPr="003C268B" w14:paraId="0B0BCF06" w14:textId="77777777" w:rsidTr="00245AF9">
              <w:tc>
                <w:tcPr>
                  <w:tcW w:w="2569" w:type="dxa"/>
                  <w:vAlign w:val="center"/>
                </w:tcPr>
                <w:p w14:paraId="599C2876" w14:textId="77777777" w:rsidR="001427D4" w:rsidRPr="003C268B" w:rsidRDefault="001427D4" w:rsidP="001427D4">
                  <w:r w:rsidRPr="003C268B">
                    <w:t>Skills &amp; Competencies</w:t>
                  </w:r>
                </w:p>
              </w:tc>
              <w:tc>
                <w:tcPr>
                  <w:tcW w:w="3260" w:type="dxa"/>
                </w:tcPr>
                <w:p w14:paraId="634BB3DB" w14:textId="77777777" w:rsidR="001427D4" w:rsidRPr="00C8578C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A3FBFCF" w14:textId="77777777" w:rsidR="001427D4" w:rsidRPr="00C8578C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>Highly organised with excellent interpersonal skills</w:t>
                  </w:r>
                </w:p>
                <w:p w14:paraId="2AAE4D94" w14:textId="77777777" w:rsidR="001427D4" w:rsidRPr="00C8578C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C8578C">
                    <w:rPr>
                      <w:rFonts w:eastAsia="Times New Roman" w:cs="Times New Roman"/>
                      <w:lang w:eastAsia="en-GB"/>
                    </w:rPr>
                    <w:t>Evidence of effective planning and time management abilities</w:t>
                  </w:r>
                </w:p>
                <w:p w14:paraId="7BE2F763" w14:textId="77777777" w:rsidR="001427D4" w:rsidRPr="004D65FB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Proficient in the use of MS Office software (particularly Excel)</w:t>
                  </w:r>
                </w:p>
                <w:p w14:paraId="2AA238C2" w14:textId="5F0F26AD" w:rsidR="001427D4" w:rsidRPr="003C268B" w:rsidRDefault="001427D4" w:rsidP="001427D4">
                  <w:pPr>
                    <w:ind w:left="170"/>
                  </w:pPr>
                </w:p>
              </w:tc>
              <w:tc>
                <w:tcPr>
                  <w:tcW w:w="2961" w:type="dxa"/>
                </w:tcPr>
                <w:p w14:paraId="4D397BE3" w14:textId="77777777" w:rsidR="001427D4" w:rsidRPr="00C8578C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1529519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Ability to confidently engage with employees from shop floor to Director level</w:t>
                  </w:r>
                </w:p>
                <w:p w14:paraId="482EAD8F" w14:textId="77777777" w:rsidR="001427D4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Experience of managing a team</w:t>
                  </w:r>
                </w:p>
                <w:p w14:paraId="41C519BF" w14:textId="77777777" w:rsidR="001427D4" w:rsidRDefault="001427D4" w:rsidP="001427D4">
                  <w:pPr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2CD5A3E" w14:textId="5ED3EEEF" w:rsidR="001427D4" w:rsidRPr="003C268B" w:rsidRDefault="001427D4" w:rsidP="001427D4">
                  <w:pPr>
                    <w:ind w:left="360"/>
                    <w:jc w:val="both"/>
                  </w:pPr>
                </w:p>
              </w:tc>
            </w:tr>
            <w:tr w:rsidR="001427D4" w:rsidRPr="003C268B" w14:paraId="10CB4977" w14:textId="77777777" w:rsidTr="00245AF9">
              <w:tc>
                <w:tcPr>
                  <w:tcW w:w="2569" w:type="dxa"/>
                  <w:vAlign w:val="center"/>
                </w:tcPr>
                <w:p w14:paraId="5F11CC21" w14:textId="77777777" w:rsidR="001427D4" w:rsidRPr="003C268B" w:rsidRDefault="001427D4" w:rsidP="001427D4">
                  <w:r w:rsidRPr="003C268B">
                    <w:t>Circumstances</w:t>
                  </w:r>
                </w:p>
              </w:tc>
              <w:tc>
                <w:tcPr>
                  <w:tcW w:w="3260" w:type="dxa"/>
                </w:tcPr>
                <w:p w14:paraId="6DAB8BC0" w14:textId="77777777" w:rsidR="001427D4" w:rsidRPr="004716A7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91D3C7C" w14:textId="77777777" w:rsidR="001427D4" w:rsidRPr="004716A7" w:rsidRDefault="001427D4" w:rsidP="001427D4">
                  <w:pPr>
                    <w:numPr>
                      <w:ilvl w:val="0"/>
                      <w:numId w:val="14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4716A7">
                    <w:rPr>
                      <w:rFonts w:eastAsia="Times New Roman" w:cs="Times New Roman"/>
                      <w:lang w:eastAsia="en-GB"/>
                    </w:rPr>
                    <w:t>Able to work flexibly as required to meet business needs</w:t>
                  </w:r>
                </w:p>
                <w:p w14:paraId="48D0FB9C" w14:textId="41798336" w:rsidR="001427D4" w:rsidRPr="00BE691A" w:rsidRDefault="001427D4" w:rsidP="001427D4">
                  <w:pPr>
                    <w:ind w:left="170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  <w:tc>
                <w:tcPr>
                  <w:tcW w:w="2961" w:type="dxa"/>
                </w:tcPr>
                <w:p w14:paraId="21A64514" w14:textId="77777777" w:rsidR="001427D4" w:rsidRPr="004716A7" w:rsidRDefault="001427D4" w:rsidP="001427D4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4515F8C" w14:textId="1B5DCD15" w:rsidR="001427D4" w:rsidRPr="003C268B" w:rsidRDefault="001427D4" w:rsidP="001427D4">
                  <w:pPr>
                    <w:pStyle w:val="ListParagraph"/>
                    <w:ind w:left="170"/>
                    <w:jc w:val="both"/>
                  </w:pPr>
                </w:p>
              </w:tc>
            </w:tr>
            <w:tr w:rsidR="00CE396E" w:rsidRPr="003C268B" w14:paraId="6D4C462B" w14:textId="77777777" w:rsidTr="006C2FD3">
              <w:tc>
                <w:tcPr>
                  <w:tcW w:w="8790" w:type="dxa"/>
                  <w:gridSpan w:val="3"/>
                  <w:vAlign w:val="center"/>
                </w:tcPr>
                <w:p w14:paraId="27DD3BCF" w14:textId="55010A53" w:rsidR="00CE396E" w:rsidRPr="003C268B" w:rsidRDefault="00CE396E" w:rsidP="00CE396E">
                  <w:pPr>
                    <w:pStyle w:val="ListParagraph"/>
                    <w:ind w:left="170"/>
                    <w:jc w:val="both"/>
                  </w:pPr>
                  <w:r>
                    <w:rPr>
                      <w:rFonts w:cstheme="minorHAnsi"/>
                      <w:b/>
                      <w:bCs/>
                    </w:rPr>
                    <w:t>Employee Benefits</w:t>
                  </w:r>
                </w:p>
              </w:tc>
            </w:tr>
            <w:tr w:rsidR="00CE396E" w:rsidRPr="003C268B" w14:paraId="30862AE4" w14:textId="77777777" w:rsidTr="006C2FD3">
              <w:tc>
                <w:tcPr>
                  <w:tcW w:w="8790" w:type="dxa"/>
                  <w:gridSpan w:val="3"/>
                  <w:vAlign w:val="center"/>
                </w:tcPr>
                <w:p w14:paraId="6BEAC1C5" w14:textId="7EE54800" w:rsidR="00CE396E" w:rsidRDefault="00062A9C" w:rsidP="00CE396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Private Health Insurance</w:t>
                  </w:r>
                </w:p>
                <w:p w14:paraId="2818A28C" w14:textId="3D081F97" w:rsidR="00CE396E" w:rsidRDefault="00CE396E" w:rsidP="00CE396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Company well-being initiatives</w:t>
                  </w:r>
                </w:p>
                <w:p w14:paraId="542091A0" w14:textId="77777777" w:rsidR="00CE396E" w:rsidRDefault="00CE396E" w:rsidP="00CE396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Pension scheme</w:t>
                  </w:r>
                </w:p>
                <w:p w14:paraId="007F8CE2" w14:textId="77777777" w:rsidR="00CE396E" w:rsidRDefault="00CE396E" w:rsidP="00CE396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Staff Sales</w:t>
                  </w:r>
                </w:p>
                <w:p w14:paraId="1F4B8DA8" w14:textId="33F91E02" w:rsidR="00CE396E" w:rsidRPr="003C268B" w:rsidRDefault="00CE396E" w:rsidP="00CE396E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Onsite Electric Car Charging Point</w:t>
                  </w:r>
                </w:p>
              </w:tc>
            </w:tr>
          </w:tbl>
          <w:p w14:paraId="4221D34E" w14:textId="77777777" w:rsidR="00CE396E" w:rsidRDefault="00CE396E" w:rsidP="00245AF9"/>
          <w:p w14:paraId="10C7F180" w14:textId="7125A02D" w:rsidR="00CE396E" w:rsidRPr="00BE691A" w:rsidRDefault="00CE396E" w:rsidP="00BE691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DCE966D" w14:textId="77777777" w:rsidR="00F17BA3" w:rsidRDefault="00F17BA3" w:rsidP="00376562">
      <w:pPr>
        <w:rPr>
          <w:noProof/>
          <w:lang w:eastAsia="en-GB"/>
        </w:rPr>
      </w:pPr>
    </w:p>
    <w:sectPr w:rsidR="00F17BA3" w:rsidSect="000E1E21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DA8B" w14:textId="77777777" w:rsidR="00024592" w:rsidRDefault="00024592" w:rsidP="005C21BD">
      <w:pPr>
        <w:spacing w:after="0" w:line="240" w:lineRule="auto"/>
      </w:pPr>
      <w:r>
        <w:separator/>
      </w:r>
    </w:p>
  </w:endnote>
  <w:endnote w:type="continuationSeparator" w:id="0">
    <w:p w14:paraId="1B210B9B" w14:textId="77777777" w:rsidR="00024592" w:rsidRDefault="00024592" w:rsidP="005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Dungannon,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Dungannon, Co Tyrone BT71 7QU</w:t>
    </w:r>
  </w:p>
  <w:p w14:paraId="47567741" w14:textId="77777777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E3477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35pt" to="45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gnA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" strokecolor="#bc4542 [3045]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hyperlink r:id="rId1" w:history="1">
      <w:r w:rsidRPr="008937C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www.macklepetfoods.com</w:t>
      </w:r>
    </w:hyperlink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5B81B4CF" w:rsid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 w:rsidRPr="0076166C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C0FCFD9" wp14:editId="2F5B0D02">
          <wp:simplePos x="0" y="0"/>
          <wp:positionH relativeFrom="column">
            <wp:posOffset>2543175</wp:posOffset>
          </wp:positionH>
          <wp:positionV relativeFrom="paragraph">
            <wp:posOffset>94615</wp:posOffset>
          </wp:positionV>
          <wp:extent cx="1419225" cy="351790"/>
          <wp:effectExtent l="0" t="0" r="9525" b="0"/>
          <wp:wrapNone/>
          <wp:docPr id="988572045" name="Picture 988572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0" b="717"/>
                  <a:stretch/>
                </pic:blipFill>
                <pic:spPr bwMode="auto">
                  <a:xfrm>
                    <a:off x="0" y="0"/>
                    <a:ext cx="1419225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EB6D42" w14:textId="672397C1" w:rsidR="008937C3" w:rsidRP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9050F3" wp14:editId="530EDEF7">
          <wp:simplePos x="0" y="0"/>
          <wp:positionH relativeFrom="column">
            <wp:posOffset>1895475</wp:posOffset>
          </wp:positionH>
          <wp:positionV relativeFrom="paragraph">
            <wp:posOffset>13335</wp:posOffset>
          </wp:positionV>
          <wp:extent cx="496186" cy="266700"/>
          <wp:effectExtent l="0" t="0" r="0" b="0"/>
          <wp:wrapNone/>
          <wp:docPr id="1157926271" name="Picture 1157926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o_corporate_logo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6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4699" w14:textId="77777777" w:rsidR="00024592" w:rsidRDefault="00024592" w:rsidP="005C21BD">
      <w:pPr>
        <w:spacing w:after="0" w:line="240" w:lineRule="auto"/>
      </w:pPr>
      <w:r>
        <w:separator/>
      </w:r>
    </w:p>
  </w:footnote>
  <w:footnote w:type="continuationSeparator" w:id="0">
    <w:p w14:paraId="68C9C9AA" w14:textId="77777777" w:rsidR="00024592" w:rsidRDefault="00024592" w:rsidP="005C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531B7E"/>
    <w:multiLevelType w:val="hybridMultilevel"/>
    <w:tmpl w:val="7A883D62"/>
    <w:lvl w:ilvl="0" w:tplc="0809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16F"/>
    <w:multiLevelType w:val="multilevel"/>
    <w:tmpl w:val="405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7056D"/>
    <w:multiLevelType w:val="hybridMultilevel"/>
    <w:tmpl w:val="4B767754"/>
    <w:lvl w:ilvl="0" w:tplc="88465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162"/>
    <w:multiLevelType w:val="hybridMultilevel"/>
    <w:tmpl w:val="D2CC519C"/>
    <w:lvl w:ilvl="0" w:tplc="46BC03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643B"/>
    <w:multiLevelType w:val="hybridMultilevel"/>
    <w:tmpl w:val="757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BC"/>
    <w:multiLevelType w:val="multilevel"/>
    <w:tmpl w:val="B9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F0081"/>
    <w:multiLevelType w:val="hybridMultilevel"/>
    <w:tmpl w:val="FA5AD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624F"/>
    <w:multiLevelType w:val="hybridMultilevel"/>
    <w:tmpl w:val="5AB2B8F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1038"/>
    <w:multiLevelType w:val="hybridMultilevel"/>
    <w:tmpl w:val="844CF0A6"/>
    <w:lvl w:ilvl="0" w:tplc="1DA6BA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C49EC"/>
    <w:multiLevelType w:val="hybridMultilevel"/>
    <w:tmpl w:val="4CD8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7707C"/>
    <w:multiLevelType w:val="hybridMultilevel"/>
    <w:tmpl w:val="1A489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C0401"/>
    <w:multiLevelType w:val="hybridMultilevel"/>
    <w:tmpl w:val="EB7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C3A3F"/>
    <w:multiLevelType w:val="hybridMultilevel"/>
    <w:tmpl w:val="6F84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CDE"/>
    <w:multiLevelType w:val="hybridMultilevel"/>
    <w:tmpl w:val="D82C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715C"/>
    <w:multiLevelType w:val="hybridMultilevel"/>
    <w:tmpl w:val="2DBCFD66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39521">
    <w:abstractNumId w:val="0"/>
  </w:num>
  <w:num w:numId="2" w16cid:durableId="112527662">
    <w:abstractNumId w:val="4"/>
  </w:num>
  <w:num w:numId="3" w16cid:durableId="144513918">
    <w:abstractNumId w:val="16"/>
  </w:num>
  <w:num w:numId="4" w16cid:durableId="1667244612">
    <w:abstractNumId w:val="13"/>
  </w:num>
  <w:num w:numId="5" w16cid:durableId="1495605621">
    <w:abstractNumId w:val="5"/>
  </w:num>
  <w:num w:numId="6" w16cid:durableId="4292188">
    <w:abstractNumId w:val="6"/>
  </w:num>
  <w:num w:numId="7" w16cid:durableId="940648092">
    <w:abstractNumId w:val="15"/>
  </w:num>
  <w:num w:numId="8" w16cid:durableId="1667778930">
    <w:abstractNumId w:val="14"/>
  </w:num>
  <w:num w:numId="9" w16cid:durableId="1054889961">
    <w:abstractNumId w:val="11"/>
  </w:num>
  <w:num w:numId="10" w16cid:durableId="1215002417">
    <w:abstractNumId w:val="12"/>
  </w:num>
  <w:num w:numId="11" w16cid:durableId="577247276">
    <w:abstractNumId w:val="9"/>
  </w:num>
  <w:num w:numId="12" w16cid:durableId="1236471919">
    <w:abstractNumId w:val="3"/>
  </w:num>
  <w:num w:numId="13" w16cid:durableId="1456096632">
    <w:abstractNumId w:val="7"/>
  </w:num>
  <w:num w:numId="14" w16cid:durableId="672758259">
    <w:abstractNumId w:val="1"/>
  </w:num>
  <w:num w:numId="15" w16cid:durableId="1083527512">
    <w:abstractNumId w:val="2"/>
  </w:num>
  <w:num w:numId="16" w16cid:durableId="892348396">
    <w:abstractNumId w:val="10"/>
  </w:num>
  <w:num w:numId="17" w16cid:durableId="99954044">
    <w:abstractNumId w:val="0"/>
  </w:num>
  <w:num w:numId="18" w16cid:durableId="243802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0405A"/>
    <w:rsid w:val="00005F47"/>
    <w:rsid w:val="000143AA"/>
    <w:rsid w:val="00024592"/>
    <w:rsid w:val="00062A9C"/>
    <w:rsid w:val="00091565"/>
    <w:rsid w:val="000925CD"/>
    <w:rsid w:val="00096B1B"/>
    <w:rsid w:val="000A6707"/>
    <w:rsid w:val="000B0A22"/>
    <w:rsid w:val="000C13F5"/>
    <w:rsid w:val="000D30B9"/>
    <w:rsid w:val="000E1E21"/>
    <w:rsid w:val="000E2BD0"/>
    <w:rsid w:val="000F214B"/>
    <w:rsid w:val="001014D9"/>
    <w:rsid w:val="00112B27"/>
    <w:rsid w:val="001351A0"/>
    <w:rsid w:val="001427D4"/>
    <w:rsid w:val="00143DDD"/>
    <w:rsid w:val="001622BD"/>
    <w:rsid w:val="001824C2"/>
    <w:rsid w:val="0018420B"/>
    <w:rsid w:val="00186B45"/>
    <w:rsid w:val="001902C1"/>
    <w:rsid w:val="001A298B"/>
    <w:rsid w:val="001B2319"/>
    <w:rsid w:val="001C02DD"/>
    <w:rsid w:val="001C6971"/>
    <w:rsid w:val="00236F34"/>
    <w:rsid w:val="00240820"/>
    <w:rsid w:val="00271710"/>
    <w:rsid w:val="002D5BB2"/>
    <w:rsid w:val="002E3869"/>
    <w:rsid w:val="003017E9"/>
    <w:rsid w:val="00315FAF"/>
    <w:rsid w:val="00353B49"/>
    <w:rsid w:val="00367573"/>
    <w:rsid w:val="00376562"/>
    <w:rsid w:val="0038013B"/>
    <w:rsid w:val="003817B0"/>
    <w:rsid w:val="003C268B"/>
    <w:rsid w:val="003C663E"/>
    <w:rsid w:val="00406BAA"/>
    <w:rsid w:val="00407474"/>
    <w:rsid w:val="00413A44"/>
    <w:rsid w:val="00441249"/>
    <w:rsid w:val="00444B3C"/>
    <w:rsid w:val="00472179"/>
    <w:rsid w:val="004F2CB1"/>
    <w:rsid w:val="004F3D99"/>
    <w:rsid w:val="004F7B77"/>
    <w:rsid w:val="00510836"/>
    <w:rsid w:val="00510FF8"/>
    <w:rsid w:val="005364A3"/>
    <w:rsid w:val="00544FE4"/>
    <w:rsid w:val="00553E39"/>
    <w:rsid w:val="00556075"/>
    <w:rsid w:val="00565282"/>
    <w:rsid w:val="005707FF"/>
    <w:rsid w:val="00595DD5"/>
    <w:rsid w:val="005C21BD"/>
    <w:rsid w:val="005C5C04"/>
    <w:rsid w:val="005D0EFB"/>
    <w:rsid w:val="005E0A9B"/>
    <w:rsid w:val="005F1FD0"/>
    <w:rsid w:val="00607EDB"/>
    <w:rsid w:val="00646660"/>
    <w:rsid w:val="00656E84"/>
    <w:rsid w:val="006778FD"/>
    <w:rsid w:val="006A49B0"/>
    <w:rsid w:val="006B0E3F"/>
    <w:rsid w:val="006E70C6"/>
    <w:rsid w:val="006E72D3"/>
    <w:rsid w:val="006E78CF"/>
    <w:rsid w:val="007563FA"/>
    <w:rsid w:val="00770277"/>
    <w:rsid w:val="007C4737"/>
    <w:rsid w:val="007D162A"/>
    <w:rsid w:val="00806039"/>
    <w:rsid w:val="00815ABD"/>
    <w:rsid w:val="008937C3"/>
    <w:rsid w:val="00893851"/>
    <w:rsid w:val="008C4D26"/>
    <w:rsid w:val="008C6497"/>
    <w:rsid w:val="008D67F9"/>
    <w:rsid w:val="00950C24"/>
    <w:rsid w:val="00955DAB"/>
    <w:rsid w:val="009918EA"/>
    <w:rsid w:val="009A17B0"/>
    <w:rsid w:val="009A63DA"/>
    <w:rsid w:val="009E2A2F"/>
    <w:rsid w:val="009E3303"/>
    <w:rsid w:val="009F37CC"/>
    <w:rsid w:val="00A00915"/>
    <w:rsid w:val="00A03E3A"/>
    <w:rsid w:val="00A118EA"/>
    <w:rsid w:val="00A3637E"/>
    <w:rsid w:val="00A43E8F"/>
    <w:rsid w:val="00A718D4"/>
    <w:rsid w:val="00A7460A"/>
    <w:rsid w:val="00A84036"/>
    <w:rsid w:val="00A955A1"/>
    <w:rsid w:val="00AE43A0"/>
    <w:rsid w:val="00AF594C"/>
    <w:rsid w:val="00B04D68"/>
    <w:rsid w:val="00B06EC5"/>
    <w:rsid w:val="00B10AF1"/>
    <w:rsid w:val="00B20BD7"/>
    <w:rsid w:val="00B20E90"/>
    <w:rsid w:val="00B229F8"/>
    <w:rsid w:val="00B33D5D"/>
    <w:rsid w:val="00B4795A"/>
    <w:rsid w:val="00B64FC3"/>
    <w:rsid w:val="00B87E94"/>
    <w:rsid w:val="00B92D23"/>
    <w:rsid w:val="00BA0443"/>
    <w:rsid w:val="00BB7DDF"/>
    <w:rsid w:val="00BD69F5"/>
    <w:rsid w:val="00BE10F0"/>
    <w:rsid w:val="00BE691A"/>
    <w:rsid w:val="00C00EBB"/>
    <w:rsid w:val="00C04FD6"/>
    <w:rsid w:val="00C31448"/>
    <w:rsid w:val="00C50733"/>
    <w:rsid w:val="00C54203"/>
    <w:rsid w:val="00C740CD"/>
    <w:rsid w:val="00C85C05"/>
    <w:rsid w:val="00C9099B"/>
    <w:rsid w:val="00CA5390"/>
    <w:rsid w:val="00CA7EAC"/>
    <w:rsid w:val="00CD3260"/>
    <w:rsid w:val="00CE396E"/>
    <w:rsid w:val="00CF6A6E"/>
    <w:rsid w:val="00D03D0B"/>
    <w:rsid w:val="00D46214"/>
    <w:rsid w:val="00D51860"/>
    <w:rsid w:val="00D76E73"/>
    <w:rsid w:val="00D923D1"/>
    <w:rsid w:val="00D93B95"/>
    <w:rsid w:val="00D9444B"/>
    <w:rsid w:val="00DC1440"/>
    <w:rsid w:val="00DD4B87"/>
    <w:rsid w:val="00E07A78"/>
    <w:rsid w:val="00E20C5C"/>
    <w:rsid w:val="00E37098"/>
    <w:rsid w:val="00E54DAE"/>
    <w:rsid w:val="00E746DC"/>
    <w:rsid w:val="00E76A08"/>
    <w:rsid w:val="00E87810"/>
    <w:rsid w:val="00E93D56"/>
    <w:rsid w:val="00EA4855"/>
    <w:rsid w:val="00EA519D"/>
    <w:rsid w:val="00EB29B5"/>
    <w:rsid w:val="00EC5D9B"/>
    <w:rsid w:val="00EE1C0C"/>
    <w:rsid w:val="00EE5334"/>
    <w:rsid w:val="00EF3934"/>
    <w:rsid w:val="00EF4EDF"/>
    <w:rsid w:val="00F014B6"/>
    <w:rsid w:val="00F02252"/>
    <w:rsid w:val="00F17BA3"/>
    <w:rsid w:val="00F20620"/>
    <w:rsid w:val="00F559CA"/>
    <w:rsid w:val="00F66C34"/>
    <w:rsid w:val="00F70885"/>
    <w:rsid w:val="00FC0F8F"/>
    <w:rsid w:val="00FC7260"/>
    <w:rsid w:val="00FD492E"/>
    <w:rsid w:val="00FE001F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F453"/>
  <w15:docId w15:val="{DC670163-D531-4871-BB90-E833DD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17BA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7BA3"/>
    <w:pPr>
      <w:ind w:left="720"/>
      <w:contextualSpacing/>
    </w:pPr>
  </w:style>
  <w:style w:type="paragraph" w:styleId="Revision">
    <w:name w:val="Revision"/>
    <w:hidden/>
    <w:uiPriority w:val="99"/>
    <w:semiHidden/>
    <w:rsid w:val="0037656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1E21"/>
    <w:rPr>
      <w:color w:val="605E5C"/>
      <w:shd w:val="clear" w:color="auto" w:fill="E1DFDD"/>
    </w:rPr>
  </w:style>
  <w:style w:type="character" w:customStyle="1" w:styleId="cta-desc">
    <w:name w:val="cta-desc"/>
    <w:basedOn w:val="DefaultParagraphFont"/>
    <w:rsid w:val="0014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macklepetfoo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McCann</dc:creator>
  <cp:lastModifiedBy>Francesca Murray - Assoc. MCIPD</cp:lastModifiedBy>
  <cp:revision>2</cp:revision>
  <cp:lastPrinted>2024-09-18T10:49:00Z</cp:lastPrinted>
  <dcterms:created xsi:type="dcterms:W3CDTF">2024-11-05T11:00:00Z</dcterms:created>
  <dcterms:modified xsi:type="dcterms:W3CDTF">2024-11-05T11:00:00Z</dcterms:modified>
</cp:coreProperties>
</file>